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9A5F54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9A5F54">
        <w:rPr>
          <w:b w:val="0"/>
          <w:bCs w:val="0"/>
          <w:color w:val="000000"/>
          <w:sz w:val="22"/>
          <w:szCs w:val="22"/>
        </w:rPr>
        <w:t>ZFUN</w:t>
      </w:r>
    </w:p>
    <w:p w:rsidR="00384286" w:rsidRPr="006162D7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  <w:rPr>
          <w:rFonts w:cs="Arial"/>
        </w:rPr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 w:rsidR="009A5F54">
        <w:t>P15</w:t>
      </w:r>
      <w:r>
        <w:t>V00000</w:t>
      </w:r>
      <w:r w:rsidR="009A5F54">
        <w:t>044</w:t>
      </w:r>
    </w:p>
    <w:p w:rsidR="004D1482" w:rsidRPr="00E42FFA" w:rsidRDefault="000945EC" w:rsidP="00E42FFA">
      <w:pPr>
        <w:pStyle w:val="Nadpis1"/>
      </w:pPr>
      <w:r w:rsidRPr="00596BCF">
        <w:rPr>
          <w:sz w:val="40"/>
          <w:szCs w:val="40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384286">
        <w:rPr>
          <w:szCs w:val="22"/>
        </w:rPr>
        <w:t xml:space="preserve"> </w:t>
      </w:r>
      <w:r w:rsidR="009A5F54">
        <w:rPr>
          <w:szCs w:val="22"/>
        </w:rPr>
        <w:t>Ing. Kamilem Bednářem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 w:rsidR="00E177E4">
        <w:rPr>
          <w:szCs w:val="22"/>
        </w:rPr>
        <w:t>/jednající</w:t>
      </w:r>
    </w:p>
    <w:p w:rsidR="00D009AF" w:rsidRPr="005E4788" w:rsidRDefault="0038428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155E06">
        <w:rPr>
          <w:szCs w:val="22"/>
        </w:rPr>
        <w:t>27</w:t>
      </w:r>
      <w:r w:rsidR="004D1482" w:rsidRPr="005E4788">
        <w:rPr>
          <w:szCs w:val="22"/>
        </w:rPr>
        <w:t>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 w:rsidRPr="00D85A8F">
        <w:rPr>
          <w:rFonts w:ascii="Arial" w:hAnsi="Arial"/>
          <w:b/>
          <w:sz w:val="20"/>
        </w:rPr>
        <w:t xml:space="preserve"> </w:t>
      </w:r>
      <w:r w:rsidR="00731360" w:rsidRPr="00D85A8F">
        <w:rPr>
          <w:rFonts w:ascii="Arial" w:hAnsi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>v souvislosti s výkonem předmětné smluvní činnosti ve výši ….. Kč</w:t>
      </w:r>
      <w:r w:rsidR="00731360">
        <w:t xml:space="preserve"> </w:t>
      </w:r>
      <w:r w:rsidR="00731360" w:rsidRPr="00D85A8F">
        <w:rPr>
          <w:rFonts w:ascii="Arial" w:hAnsi="Arial"/>
          <w:b/>
          <w:i/>
          <w:sz w:val="20"/>
          <w:highlight w:val="yellow"/>
        </w:rPr>
        <w:t xml:space="preserve">(doplní uchazeč, </w:t>
      </w:r>
      <w:r w:rsidR="00731360">
        <w:rPr>
          <w:rFonts w:ascii="Arial" w:hAnsi="Arial" w:cs="Arial"/>
          <w:b/>
          <w:i/>
          <w:sz w:val="20"/>
          <w:highlight w:val="yellow"/>
        </w:rPr>
        <w:t>minimálně však</w:t>
      </w:r>
      <w:r w:rsidR="00352B27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636C75">
        <w:rPr>
          <w:rFonts w:ascii="Arial" w:hAnsi="Arial" w:cs="Arial"/>
          <w:b/>
          <w:i/>
          <w:sz w:val="20"/>
          <w:highlight w:val="yellow"/>
        </w:rPr>
        <w:t>1</w:t>
      </w:r>
      <w:r w:rsidR="00352B27">
        <w:rPr>
          <w:rFonts w:ascii="Arial" w:hAnsi="Arial" w:cs="Arial"/>
          <w:b/>
          <w:i/>
          <w:sz w:val="20"/>
          <w:highlight w:val="yellow"/>
        </w:rPr>
        <w:t>5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731360" w:rsidRPr="00D85A8F">
        <w:rPr>
          <w:rFonts w:ascii="Arial" w:hAnsi="Arial"/>
          <w:b/>
          <w:i/>
          <w:sz w:val="20"/>
          <w:highlight w:val="yellow"/>
        </w:rPr>
        <w:t>mil. Kč)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D85A8F">
        <w:rPr>
          <w:i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D85A8F">
        <w:rPr>
          <w:i/>
        </w:rPr>
        <w:t xml:space="preserve"> pojištěný za </w:t>
      </w:r>
      <w:r w:rsidR="00080755">
        <w:rPr>
          <w:i/>
          <w:iCs/>
        </w:rPr>
        <w:t>újmu</w:t>
      </w:r>
      <w:r w:rsidR="00080755" w:rsidRPr="00D85A8F">
        <w:rPr>
          <w:i/>
        </w:rPr>
        <w:t xml:space="preserve"> </w:t>
      </w:r>
      <w:r w:rsidR="007F77B2" w:rsidRPr="00D85A8F">
        <w:rPr>
          <w:i/>
        </w:rPr>
        <w:t>způsobenou třetí osobě při plnění předmětu této smlouvy ve výši min.</w:t>
      </w:r>
      <w:r w:rsidR="0040795D" w:rsidRPr="00D85A8F">
        <w:rPr>
          <w:i/>
        </w:rPr>
        <w:t xml:space="preserve"> </w:t>
      </w:r>
      <w:r w:rsidR="009C18CC" w:rsidRPr="0070063D">
        <w:rPr>
          <w:i/>
          <w:iCs/>
        </w:rPr>
        <w:t>……….</w:t>
      </w:r>
      <w:r w:rsidR="007F77B2" w:rsidRPr="00D85A8F">
        <w:rPr>
          <w:i/>
        </w:rPr>
        <w:t>mil. Kč</w:t>
      </w:r>
      <w:r w:rsidR="00731360">
        <w:rPr>
          <w:i/>
          <w:iCs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636C75">
        <w:rPr>
          <w:rFonts w:ascii="Arial" w:hAnsi="Arial" w:cs="Arial"/>
          <w:b/>
          <w:i/>
          <w:sz w:val="20"/>
          <w:highlight w:val="yellow"/>
        </w:rPr>
        <w:t>1</w:t>
      </w:r>
      <w:bookmarkStart w:id="0" w:name="_GoBack"/>
      <w:bookmarkEnd w:id="0"/>
      <w:r w:rsidR="00352B27">
        <w:rPr>
          <w:rFonts w:ascii="Arial" w:hAnsi="Arial" w:cs="Arial"/>
          <w:b/>
          <w:i/>
          <w:sz w:val="20"/>
          <w:highlight w:val="yellow"/>
        </w:rPr>
        <w:t xml:space="preserve">5 </w:t>
      </w:r>
      <w:r w:rsidR="00731360">
        <w:rPr>
          <w:rFonts w:ascii="Arial" w:hAnsi="Arial" w:cs="Arial"/>
          <w:b/>
          <w:i/>
          <w:sz w:val="20"/>
          <w:highlight w:val="yellow"/>
        </w:rPr>
        <w:t>mil.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7F77B2" w:rsidRPr="0070063D">
        <w:rPr>
          <w:i/>
          <w:iCs/>
        </w:rPr>
        <w:t>.</w:t>
      </w:r>
      <w:r w:rsidR="007F77B2" w:rsidRPr="00D85A8F">
        <w:rPr>
          <w:i/>
        </w:rPr>
        <w:t xml:space="preserve"> Tato povinnost bude splněna tím, že každý ze </w:t>
      </w:r>
      <w:r w:rsidR="004F59F6" w:rsidRPr="00D85A8F">
        <w:rPr>
          <w:i/>
        </w:rPr>
        <w:t xml:space="preserve">zhotovitelů </w:t>
      </w:r>
      <w:r w:rsidR="007F77B2" w:rsidRPr="00D85A8F">
        <w:rPr>
          <w:i/>
        </w:rPr>
        <w:t xml:space="preserve">předloží kdykoli na požádání zástupci objednatele k nahlédnutí pojistnou smlouvu dle předchozí věty v plné výši a v originále samostatně, a nebo tak, že kterýkoliv ze </w:t>
      </w:r>
      <w:r w:rsidR="004F59F6" w:rsidRPr="00D85A8F">
        <w:rPr>
          <w:i/>
        </w:rPr>
        <w:t xml:space="preserve">zhotovitelů </w:t>
      </w:r>
      <w:r w:rsidR="007F77B2" w:rsidRPr="00D85A8F">
        <w:rPr>
          <w:i/>
        </w:rPr>
        <w:t xml:space="preserve">doloží pojistnou smlouvu, ze které bude vyplývat, že pojištění je sjednáno i ve prospěch </w:t>
      </w:r>
      <w:r w:rsidR="007F77B2" w:rsidRPr="00D85A8F">
        <w:rPr>
          <w:i/>
        </w:rPr>
        <w:lastRenderedPageBreak/>
        <w:t xml:space="preserve">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>.</w:t>
      </w:r>
      <w:r w:rsidR="007F77B2" w:rsidRPr="00D85A8F">
        <w:rPr>
          <w:i/>
        </w:rPr>
        <w:t xml:space="preserve"> - </w:t>
      </w:r>
      <w:r w:rsidR="007F77B2" w:rsidRPr="00D85A8F">
        <w:rPr>
          <w:sz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D85A8F">
        <w:rPr>
          <w:sz w:val="18"/>
        </w:rPr>
        <w:t> dodavatelem, bude před uzavřením této smlouvy odstavec v závorce vypuštěn</w:t>
      </w:r>
      <w:r w:rsidR="007F77B2" w:rsidRPr="00D85A8F">
        <w:rPr>
          <w:i/>
          <w:sz w:val="24"/>
        </w:rPr>
        <w:t>).</w:t>
      </w:r>
    </w:p>
    <w:p w:rsidR="002F316B" w:rsidRPr="004B5853" w:rsidRDefault="002F316B" w:rsidP="007E2DED">
      <w:pPr>
        <w:pStyle w:val="Zkladntextodsazen-slo"/>
      </w:pPr>
      <w:r w:rsidRPr="00D85A8F"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E2DED">
      <w:pPr>
        <w:pStyle w:val="Zkladntextodsazen-slo"/>
      </w:pPr>
      <w:r w:rsidRPr="00D85A8F"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t>Objednatel</w:t>
      </w:r>
      <w:r w:rsidR="009242A9" w:rsidRPr="00D85A8F">
        <w:t xml:space="preserve"> </w:t>
      </w:r>
      <w:r w:rsidRPr="00D85A8F">
        <w:t xml:space="preserve">je </w:t>
      </w:r>
      <w:r>
        <w:t>oprávněn</w:t>
      </w:r>
      <w:r w:rsidRPr="00D85A8F">
        <w:t xml:space="preserve"> poskytnout podlicenci k užití loga města třetí osobě.</w:t>
      </w:r>
    </w:p>
    <w:p w:rsidR="00956203" w:rsidRPr="00D85A8F" w:rsidRDefault="00C1271C" w:rsidP="007E2DED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stavby „</w:t>
      </w:r>
      <w:r w:rsidR="00961CCF">
        <w:t>VYBAVENÍ KŘIŽOVATKY Č. 4077 MARTINOVSKÁ-PROVOZNÍ-1.ČS.ARM.SBORU SSZ</w:t>
      </w:r>
      <w:r w:rsidRPr="009104D2">
        <w:t>“ užít pro účely dle obsahu této smlouvy</w:t>
      </w:r>
      <w:r w:rsidR="007E2DED">
        <w:t>.</w:t>
      </w:r>
      <w:r w:rsidRPr="00D85A8F">
        <w:rPr>
          <w:i/>
        </w:rPr>
        <w:t xml:space="preserve"> </w:t>
      </w:r>
      <w:r w:rsidRPr="00956203">
        <w:t>Zhotovitel oprávnění užít logo města za uvedeným účelem, uvedeným způsobem a v rozsahu dle této smlouvy přijímá.</w:t>
      </w:r>
    </w:p>
    <w:p w:rsidR="004B5853" w:rsidRPr="00D85A8F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Default="0001594F" w:rsidP="007E2DED">
      <w:pPr>
        <w:pStyle w:val="Zkladntextodsazen-slo"/>
      </w:pPr>
      <w:r>
        <w:t xml:space="preserve">Účelem uzavření této smlouvy je </w:t>
      </w:r>
      <w:r w:rsidR="00B95B50" w:rsidRPr="00330616">
        <w:t>zvýšení bezpečnosti silničního provozu</w:t>
      </w:r>
      <w:r w:rsidR="00B95B50">
        <w:t xml:space="preserve"> v oblasti stavby </w:t>
      </w:r>
      <w:r w:rsidR="00B95B50" w:rsidRPr="009104D2">
        <w:t>„</w:t>
      </w:r>
      <w:r w:rsidR="00961CCF">
        <w:t>VYBAVENÍ KŘIŽOVATKY Č. 4077 MARTINOVSKÁ-PROVOZNÍ-1.ČS.ARM.SBORU SSZ</w:t>
      </w:r>
      <w:r w:rsidR="00B95B50" w:rsidRPr="009104D2">
        <w:t>“</w:t>
      </w:r>
      <w:r w:rsidR="007E2DED">
        <w:t>.</w:t>
      </w:r>
    </w:p>
    <w:p w:rsidR="00961CCF" w:rsidRPr="00EE1ED9" w:rsidRDefault="00961CCF" w:rsidP="007E2DED">
      <w:pPr>
        <w:pStyle w:val="Zkladntextodsazen-slo"/>
      </w:pPr>
      <w:r w:rsidRPr="00EE1ED9">
        <w:t>Smluvní stran</w:t>
      </w:r>
      <w:r w:rsidR="00910A6E" w:rsidRPr="00EE1ED9">
        <w:t>y souhlasí, že tato smlouva, včetně veškerých</w:t>
      </w:r>
      <w:r w:rsidRPr="00EE1ED9">
        <w:t xml:space="preserve"> příloh</w:t>
      </w:r>
      <w:r w:rsidR="00910A6E" w:rsidRPr="00EE1ED9">
        <w:t xml:space="preserve"> a</w:t>
      </w:r>
      <w:r w:rsidRPr="00EE1ED9">
        <w:t xml:space="preserve"> dodatků</w:t>
      </w:r>
      <w:r w:rsidR="00910A6E" w:rsidRPr="00EE1ED9">
        <w:t>,</w:t>
      </w:r>
      <w:r w:rsidRPr="00EE1ED9">
        <w:t xml:space="preserve"> bude v plném rozsahu zveřejněna na internetových stránkách statutárního města Ostrav</w:t>
      </w:r>
      <w:r w:rsidR="00910A6E" w:rsidRPr="00EE1ED9">
        <w:t>y (</w:t>
      </w:r>
      <w:hyperlink r:id="rId10" w:history="1">
        <w:r w:rsidR="00910A6E" w:rsidRPr="00EE1ED9">
          <w:rPr>
            <w:rStyle w:val="Hypertextovodkaz"/>
            <w:color w:val="auto"/>
          </w:rPr>
          <w:t>www.ostrava.cz</w:t>
        </w:r>
      </w:hyperlink>
      <w:r w:rsidR="00910A6E" w:rsidRPr="00EE1ED9">
        <w:t>), a to po dobu časově neomezenou.</w:t>
      </w:r>
    </w:p>
    <w:p w:rsidR="00354A7E" w:rsidRDefault="00354A7E" w:rsidP="00A168F5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5247FB" w:rsidRPr="00C8268F" w:rsidRDefault="001C6486" w:rsidP="00C8268F">
      <w:pPr>
        <w:pStyle w:val="Zkladntextodsazen-slo"/>
      </w:pPr>
      <w:r w:rsidRPr="00D85A8F">
        <w:t xml:space="preserve">Zhotovitel se touto smlouvou zavazuje </w:t>
      </w:r>
      <w:r w:rsidR="00E41235">
        <w:t xml:space="preserve">provést dílo </w:t>
      </w:r>
      <w:r w:rsidR="007E2DED" w:rsidRPr="009104D2">
        <w:t>„</w:t>
      </w:r>
      <w:r w:rsidR="00CF599B" w:rsidRPr="00CF599B">
        <w:rPr>
          <w:b/>
        </w:rPr>
        <w:t>VYBAVENÍ KŘIŽOVATKY Č. 4077 MARTINOVSKÁ-PROVOZNÍ-1.ČS.ARM.SBORU SSZ</w:t>
      </w:r>
      <w:r w:rsidR="007E2DED" w:rsidRPr="00D85A8F">
        <w:t>“</w:t>
      </w:r>
      <w:r w:rsidRPr="00D85A8F">
        <w:t xml:space="preserve"> </w:t>
      </w:r>
      <w:r w:rsidR="00133196" w:rsidRPr="00D85A8F">
        <w:t>v </w:t>
      </w:r>
      <w:proofErr w:type="spellStart"/>
      <w:r w:rsidR="00133196" w:rsidRPr="00D85A8F">
        <w:t>k.ú</w:t>
      </w:r>
      <w:proofErr w:type="spellEnd"/>
      <w:r w:rsidR="00133196" w:rsidRPr="00D85A8F">
        <w:t xml:space="preserve">. </w:t>
      </w:r>
      <w:r w:rsidR="00B95B50">
        <w:t xml:space="preserve">Poruba – sever a </w:t>
      </w:r>
      <w:proofErr w:type="spellStart"/>
      <w:r w:rsidR="00CF599B">
        <w:t>k.ú</w:t>
      </w:r>
      <w:proofErr w:type="spellEnd"/>
      <w:r w:rsidR="00CF599B">
        <w:t xml:space="preserve">. </w:t>
      </w:r>
      <w:r w:rsidR="00B95B50">
        <w:t>Třebovice ve Slezsku,</w:t>
      </w:r>
      <w:r w:rsidR="00B95B50" w:rsidRPr="00176063">
        <w:t xml:space="preserve"> obec Ostrava</w:t>
      </w:r>
      <w:r w:rsidRPr="00D85A8F">
        <w:t xml:space="preserve"> (dále jen „stavba“ nebo „dílo“)</w:t>
      </w:r>
      <w:r w:rsidR="00E92AC7" w:rsidRPr="00D85A8F">
        <w:t>.</w:t>
      </w:r>
      <w:r w:rsidRPr="00D85A8F">
        <w:t xml:space="preserve"> </w:t>
      </w:r>
      <w:r w:rsidR="00E41235">
        <w:t>Zhotovitel</w:t>
      </w:r>
      <w:r w:rsidR="00E41235" w:rsidRPr="00317D28">
        <w:t xml:space="preserve"> </w:t>
      </w:r>
      <w:r w:rsidR="00E41235">
        <w:t xml:space="preserve">se zavazuje </w:t>
      </w:r>
      <w:r w:rsidR="00BD3D37">
        <w:t>provést dílo</w:t>
      </w:r>
      <w:r w:rsidR="00BD3D37" w:rsidRPr="00D85A8F">
        <w:t xml:space="preserve"> </w:t>
      </w:r>
      <w:r w:rsidR="00133196" w:rsidRPr="00D85A8F">
        <w:t xml:space="preserve">podle projektové dokumentace </w:t>
      </w:r>
      <w:r w:rsidR="00B95B50">
        <w:t>pro stavební řízení (DSP) v rozsahu pro provádění stavby „VYBAVENÍ KŘIŽOVATKY Č. 4077 MARTINOVSKÁ-PROVOZNÍ-1.ČS.ARM.SBORU SSZ“ zpracované společnostmi Ostravské komunikace, a.s. ODI, Novoveská 25/1266, 709 00 Ostrava-</w:t>
      </w:r>
      <w:proofErr w:type="spellStart"/>
      <w:r w:rsidR="00B95B50">
        <w:t>Mar.Hory</w:t>
      </w:r>
      <w:proofErr w:type="spellEnd"/>
      <w:r w:rsidR="00B95B50">
        <w:t>, a DHV CR, spol. s r.o., Sokolovská 100/94, 186 00 Praha 8</w:t>
      </w:r>
      <w:r w:rsidR="00534A4A" w:rsidRPr="00534A4A">
        <w:t xml:space="preserve"> </w:t>
      </w:r>
      <w:r w:rsidR="00534A4A" w:rsidRPr="00D85A8F">
        <w:t>v</w:t>
      </w:r>
      <w:r w:rsidR="00B95B50">
        <w:t> listopadu 2012</w:t>
      </w:r>
      <w:r w:rsidR="00534A4A" w:rsidRPr="00534A4A">
        <w:t xml:space="preserve">, </w:t>
      </w:r>
      <w:proofErr w:type="spellStart"/>
      <w:r w:rsidR="00534A4A" w:rsidRPr="00534A4A">
        <w:t>arch.</w:t>
      </w:r>
      <w:r w:rsidR="00534A4A" w:rsidRPr="00D85A8F">
        <w:t>č</w:t>
      </w:r>
      <w:proofErr w:type="spellEnd"/>
      <w:r w:rsidR="00534A4A" w:rsidRPr="00D85A8F">
        <w:t xml:space="preserve">. </w:t>
      </w:r>
      <w:r w:rsidR="00B95B50">
        <w:rPr>
          <w:rFonts w:cs="Arial"/>
        </w:rPr>
        <w:t>I.12</w:t>
      </w:r>
      <w:r w:rsidR="00B95B50" w:rsidRPr="00E32C73">
        <w:rPr>
          <w:rFonts w:cs="Arial"/>
        </w:rPr>
        <w:t>.</w:t>
      </w:r>
      <w:r w:rsidR="00B95B50">
        <w:rPr>
          <w:rFonts w:cs="Arial"/>
        </w:rPr>
        <w:t>430</w:t>
      </w:r>
      <w:r w:rsidR="00B95B50" w:rsidRPr="00E32C73">
        <w:rPr>
          <w:rFonts w:cs="Arial"/>
        </w:rPr>
        <w:t>.172.91320</w:t>
      </w:r>
      <w:r w:rsidR="00B95B50">
        <w:rPr>
          <w:rFonts w:cs="Arial"/>
        </w:rPr>
        <w:t>,</w:t>
      </w:r>
      <w:r w:rsidR="00B95B50">
        <w:t>12-o2-15</w:t>
      </w:r>
      <w:r w:rsidR="004A46D1" w:rsidRPr="00317D28">
        <w:t xml:space="preserve">. </w:t>
      </w:r>
      <w:r w:rsidR="00BD3D37">
        <w:t>Zhotovitel se zavazuje</w:t>
      </w:r>
      <w:r w:rsidR="00C16CDA">
        <w:t xml:space="preserve"> při provádění díla</w:t>
      </w:r>
      <w:r w:rsidR="00BD3D37">
        <w:t xml:space="preserve"> dodržet</w:t>
      </w:r>
      <w:r w:rsidR="00BD3D37" w:rsidRPr="00D85A8F">
        <w:t xml:space="preserve"> </w:t>
      </w:r>
      <w:r w:rsidR="004A46D1" w:rsidRPr="00D85A8F">
        <w:t>podmínky</w:t>
      </w:r>
      <w:r w:rsidR="00C8268F">
        <w:t xml:space="preserve">, vyplývající </w:t>
      </w:r>
      <w:r w:rsidR="005247FB" w:rsidRPr="00C8268F">
        <w:rPr>
          <w:color w:val="000000" w:themeColor="text1"/>
        </w:rPr>
        <w:t xml:space="preserve">ze stavebně správních rozhodnutí, tj. </w:t>
      </w:r>
    </w:p>
    <w:p w:rsidR="001C6486" w:rsidRPr="00AC7EFD" w:rsidRDefault="00C3039D" w:rsidP="00C3039D">
      <w:pPr>
        <w:pStyle w:val="Zkladntextodsazen-slo"/>
        <w:numPr>
          <w:ilvl w:val="0"/>
          <w:numId w:val="6"/>
        </w:numPr>
      </w:pPr>
      <w:r w:rsidRPr="00AC7EFD">
        <w:t>rozhodnutí drážního úřadu č.j. DUCR-</w:t>
      </w:r>
      <w:r w:rsidR="00B95B50" w:rsidRPr="00AC7EFD">
        <w:t>42987</w:t>
      </w:r>
      <w:r w:rsidRPr="00AC7EFD">
        <w:t>/1</w:t>
      </w:r>
      <w:r w:rsidR="00B95B50" w:rsidRPr="00AC7EFD">
        <w:t>3</w:t>
      </w:r>
      <w:r w:rsidRPr="00AC7EFD">
        <w:t>/</w:t>
      </w:r>
      <w:proofErr w:type="spellStart"/>
      <w:r w:rsidR="00B95B50" w:rsidRPr="00AC7EFD">
        <w:t>Ma</w:t>
      </w:r>
      <w:proofErr w:type="spellEnd"/>
      <w:r w:rsidRPr="00AC7EFD">
        <w:t xml:space="preserve">, </w:t>
      </w:r>
      <w:proofErr w:type="spellStart"/>
      <w:r w:rsidRPr="00AC7EFD">
        <w:t>spis.zn</w:t>
      </w:r>
      <w:proofErr w:type="spellEnd"/>
      <w:r w:rsidRPr="00AC7EFD">
        <w:t>. MO-SDO</w:t>
      </w:r>
      <w:r w:rsidR="00B95B50" w:rsidRPr="00AC7EFD">
        <w:t>0441</w:t>
      </w:r>
      <w:r w:rsidRPr="00AC7EFD">
        <w:t>/</w:t>
      </w:r>
      <w:r w:rsidR="00B95B50" w:rsidRPr="00AC7EFD">
        <w:t>13</w:t>
      </w:r>
      <w:r w:rsidRPr="00AC7EFD">
        <w:t>-</w:t>
      </w:r>
      <w:r w:rsidR="00B95B50" w:rsidRPr="00AC7EFD">
        <w:t>6</w:t>
      </w:r>
      <w:r w:rsidRPr="00AC7EFD">
        <w:t>/</w:t>
      </w:r>
      <w:proofErr w:type="spellStart"/>
      <w:r w:rsidR="00B95B50" w:rsidRPr="00AC7EFD">
        <w:t>Ma</w:t>
      </w:r>
      <w:proofErr w:type="spellEnd"/>
      <w:r w:rsidRPr="00AC7EFD">
        <w:t xml:space="preserve"> ze dne 0</w:t>
      </w:r>
      <w:r w:rsidR="00B95B50" w:rsidRPr="00AC7EFD">
        <w:t>8</w:t>
      </w:r>
      <w:r w:rsidRPr="00AC7EFD">
        <w:t>.08.201</w:t>
      </w:r>
      <w:r w:rsidR="00B95B50" w:rsidRPr="00AC7EFD">
        <w:t>3</w:t>
      </w:r>
      <w:r w:rsidR="002F02F5" w:rsidRPr="00AC7EFD">
        <w:t xml:space="preserve"> s</w:t>
      </w:r>
      <w:r w:rsidRPr="00AC7EFD">
        <w:t xml:space="preserve"> nabytí</w:t>
      </w:r>
      <w:r w:rsidR="002F02F5" w:rsidRPr="00AC7EFD">
        <w:t>m</w:t>
      </w:r>
      <w:r w:rsidRPr="00AC7EFD">
        <w:t xml:space="preserve"> právní moc</w:t>
      </w:r>
      <w:r w:rsidR="002F02F5" w:rsidRPr="00AC7EFD">
        <w:t>i</w:t>
      </w:r>
      <w:r w:rsidRPr="00AC7EFD">
        <w:t xml:space="preserve"> dne </w:t>
      </w:r>
      <w:r w:rsidR="00B95B50" w:rsidRPr="00AC7EFD">
        <w:t>05</w:t>
      </w:r>
      <w:r w:rsidRPr="00AC7EFD">
        <w:t>.</w:t>
      </w:r>
      <w:r w:rsidR="00685B06" w:rsidRPr="00AC7EFD">
        <w:t>0</w:t>
      </w:r>
      <w:r w:rsidR="00B95B50" w:rsidRPr="00AC7EFD">
        <w:t>9</w:t>
      </w:r>
      <w:r w:rsidRPr="00AC7EFD">
        <w:t>.201</w:t>
      </w:r>
      <w:r w:rsidR="00B95B50" w:rsidRPr="00AC7EFD">
        <w:t>3</w:t>
      </w:r>
      <w:r w:rsidRPr="00AC7EFD">
        <w:t xml:space="preserve">, vydané Drážním úřadem, </w:t>
      </w:r>
      <w:r w:rsidR="009F6C0A" w:rsidRPr="00AC7EFD">
        <w:t xml:space="preserve">sekce stavební, </w:t>
      </w:r>
      <w:r w:rsidRPr="00AC7EFD">
        <w:t>oblast Olomouc,</w:t>
      </w:r>
    </w:p>
    <w:p w:rsidR="00C3039D" w:rsidRPr="00AC7EFD" w:rsidRDefault="00B95B50" w:rsidP="00C3039D">
      <w:pPr>
        <w:pStyle w:val="Zkladntextodsazen-slo"/>
        <w:numPr>
          <w:ilvl w:val="0"/>
          <w:numId w:val="6"/>
        </w:numPr>
      </w:pPr>
      <w:r w:rsidRPr="00AC7EFD">
        <w:t>stavební povolení</w:t>
      </w:r>
      <w:r w:rsidR="00C3039D" w:rsidRPr="00AC7EFD">
        <w:t xml:space="preserve"> pod č.j. SMO/</w:t>
      </w:r>
      <w:r w:rsidRPr="00AC7EFD">
        <w:t>328999</w:t>
      </w:r>
      <w:r w:rsidR="00C3039D" w:rsidRPr="00AC7EFD">
        <w:t>/1</w:t>
      </w:r>
      <w:r w:rsidRPr="00AC7EFD">
        <w:t>3</w:t>
      </w:r>
      <w:r w:rsidR="00C3039D" w:rsidRPr="00AC7EFD">
        <w:t>/O</w:t>
      </w:r>
      <w:r w:rsidRPr="00AC7EFD">
        <w:t>D</w:t>
      </w:r>
      <w:r w:rsidR="00C3039D" w:rsidRPr="00AC7EFD">
        <w:t>/</w:t>
      </w:r>
      <w:r w:rsidRPr="00AC7EFD">
        <w:t>Bře</w:t>
      </w:r>
      <w:r w:rsidR="00C3039D" w:rsidRPr="00AC7EFD">
        <w:t xml:space="preserve">, </w:t>
      </w:r>
      <w:proofErr w:type="spellStart"/>
      <w:r w:rsidR="00C3039D" w:rsidRPr="00AC7EFD">
        <w:t>spis.zn</w:t>
      </w:r>
      <w:proofErr w:type="spellEnd"/>
      <w:r w:rsidR="00C3039D" w:rsidRPr="00AC7EFD">
        <w:t>. S-SMO/</w:t>
      </w:r>
      <w:r w:rsidRPr="00AC7EFD">
        <w:t>214709</w:t>
      </w:r>
      <w:r w:rsidR="00C3039D" w:rsidRPr="00AC7EFD">
        <w:t>/1</w:t>
      </w:r>
      <w:r w:rsidRPr="00AC7EFD">
        <w:t>3</w:t>
      </w:r>
      <w:r w:rsidR="00C3039D" w:rsidRPr="00AC7EFD">
        <w:t>/O</w:t>
      </w:r>
      <w:r w:rsidRPr="00AC7EFD">
        <w:t>D</w:t>
      </w:r>
      <w:r w:rsidR="00C3039D" w:rsidRPr="00AC7EFD">
        <w:t>/</w:t>
      </w:r>
      <w:r w:rsidRPr="00AC7EFD">
        <w:t>3</w:t>
      </w:r>
      <w:r w:rsidR="00C3039D" w:rsidRPr="00AC7EFD">
        <w:t xml:space="preserve"> ze dne 1</w:t>
      </w:r>
      <w:r w:rsidRPr="00AC7EFD">
        <w:t>9</w:t>
      </w:r>
      <w:r w:rsidR="00C3039D" w:rsidRPr="00AC7EFD">
        <w:t>.0</w:t>
      </w:r>
      <w:r w:rsidRPr="00AC7EFD">
        <w:t>9</w:t>
      </w:r>
      <w:r w:rsidR="00C3039D" w:rsidRPr="00AC7EFD">
        <w:t>.2013</w:t>
      </w:r>
      <w:r w:rsidR="002F02F5" w:rsidRPr="00AC7EFD">
        <w:t xml:space="preserve"> s nabytím právní moc dne 1</w:t>
      </w:r>
      <w:r w:rsidRPr="00AC7EFD">
        <w:t>5</w:t>
      </w:r>
      <w:r w:rsidR="002F02F5" w:rsidRPr="00AC7EFD">
        <w:t>.</w:t>
      </w:r>
      <w:r w:rsidRPr="00AC7EFD">
        <w:t>10</w:t>
      </w:r>
      <w:r w:rsidR="002F02F5" w:rsidRPr="00AC7EFD">
        <w:t xml:space="preserve">.2013, vydané Magistrátem města Ostrava, odborem </w:t>
      </w:r>
      <w:r w:rsidRPr="00AC7EFD">
        <w:t>dopravy</w:t>
      </w:r>
      <w:r w:rsidR="002F02F5" w:rsidRPr="00AC7EFD">
        <w:t>,</w:t>
      </w:r>
    </w:p>
    <w:p w:rsidR="002F02F5" w:rsidRPr="00AC7EFD" w:rsidRDefault="00B95B50" w:rsidP="002F02F5">
      <w:pPr>
        <w:pStyle w:val="Odstavecseseznamem"/>
        <w:numPr>
          <w:ilvl w:val="0"/>
          <w:numId w:val="6"/>
        </w:numPr>
      </w:pPr>
      <w:r w:rsidRPr="00AC7EFD">
        <w:t xml:space="preserve">územní </w:t>
      </w:r>
      <w:r w:rsidR="002F02F5" w:rsidRPr="00AC7EFD">
        <w:t xml:space="preserve">rozhodnutí č. </w:t>
      </w:r>
      <w:r w:rsidRPr="00AC7EFD">
        <w:t>61</w:t>
      </w:r>
      <w:r w:rsidR="002F02F5" w:rsidRPr="00AC7EFD">
        <w:t>/</w:t>
      </w:r>
      <w:r w:rsidRPr="00AC7EFD">
        <w:t>20</w:t>
      </w:r>
      <w:r w:rsidR="002F02F5" w:rsidRPr="00AC7EFD">
        <w:t>12 pod č.j. SMO/</w:t>
      </w:r>
      <w:r w:rsidRPr="00AC7EFD">
        <w:t>125549</w:t>
      </w:r>
      <w:r w:rsidR="002F02F5" w:rsidRPr="00AC7EFD">
        <w:t>/12/</w:t>
      </w:r>
      <w:r w:rsidR="00C8268F" w:rsidRPr="00AC7EFD">
        <w:t>Správ.</w:t>
      </w:r>
      <w:r w:rsidR="002F02F5" w:rsidRPr="00AC7EFD">
        <w:t>/</w:t>
      </w:r>
      <w:proofErr w:type="spellStart"/>
      <w:r w:rsidR="00C8268F" w:rsidRPr="00AC7EFD">
        <w:t>Lk</w:t>
      </w:r>
      <w:proofErr w:type="spellEnd"/>
      <w:r w:rsidR="002F02F5" w:rsidRPr="00AC7EFD">
        <w:t xml:space="preserve">, </w:t>
      </w:r>
      <w:proofErr w:type="spellStart"/>
      <w:r w:rsidR="002F02F5" w:rsidRPr="00AC7EFD">
        <w:t>spis.zn</w:t>
      </w:r>
      <w:proofErr w:type="spellEnd"/>
      <w:r w:rsidR="002F02F5" w:rsidRPr="00AC7EFD">
        <w:t>. S-SMO/</w:t>
      </w:r>
      <w:r w:rsidR="00C8268F" w:rsidRPr="00AC7EFD">
        <w:t>041781</w:t>
      </w:r>
      <w:r w:rsidR="002F02F5" w:rsidRPr="00AC7EFD">
        <w:t>/12/</w:t>
      </w:r>
      <w:r w:rsidR="00C8268F" w:rsidRPr="00AC7EFD">
        <w:t>Správ</w:t>
      </w:r>
      <w:r w:rsidR="002F02F5" w:rsidRPr="00AC7EFD">
        <w:t xml:space="preserve"> ze dne </w:t>
      </w:r>
      <w:r w:rsidR="00C8268F" w:rsidRPr="00AC7EFD">
        <w:t>18</w:t>
      </w:r>
      <w:r w:rsidR="002F02F5" w:rsidRPr="00AC7EFD">
        <w:t xml:space="preserve">.04.2012 s nabytím právní moci dne </w:t>
      </w:r>
      <w:r w:rsidR="00C8268F" w:rsidRPr="00AC7EFD">
        <w:t>22</w:t>
      </w:r>
      <w:r w:rsidR="002F02F5" w:rsidRPr="00AC7EFD">
        <w:t xml:space="preserve">.5.2012, vydané Magistrátem města Ostrava, odborem </w:t>
      </w:r>
      <w:r w:rsidR="00C8268F" w:rsidRPr="00AC7EFD">
        <w:t>stavebně správním</w:t>
      </w:r>
      <w:r w:rsidR="002F02F5" w:rsidRPr="00AC7EFD">
        <w:t>.</w:t>
      </w:r>
    </w:p>
    <w:p w:rsidR="001C6486" w:rsidRPr="00D85A8F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>dále</w:t>
      </w:r>
      <w:r w:rsidR="00C16CDA" w:rsidRPr="00D85A8F">
        <w:t xml:space="preserve"> </w:t>
      </w:r>
      <w:r w:rsidR="001C6486" w:rsidRPr="00D85A8F">
        <w:t>zahrnuje:</w:t>
      </w:r>
    </w:p>
    <w:p w:rsidR="00285971" w:rsidRDefault="00285971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aktualizac</w:t>
      </w:r>
      <w:r w:rsidR="002F02F5" w:rsidRPr="00604EA5">
        <w:rPr>
          <w:color w:val="000000" w:themeColor="text1"/>
        </w:rPr>
        <w:t>i</w:t>
      </w:r>
      <w:r w:rsidRPr="00604EA5">
        <w:rPr>
          <w:color w:val="000000" w:themeColor="text1"/>
        </w:rPr>
        <w:t xml:space="preserve"> </w:t>
      </w:r>
      <w:r w:rsidR="000B38A9" w:rsidRPr="00604EA5">
        <w:rPr>
          <w:color w:val="000000" w:themeColor="text1"/>
        </w:rPr>
        <w:t>v</w:t>
      </w:r>
      <w:r w:rsidRPr="00604EA5">
        <w:rPr>
          <w:color w:val="000000" w:themeColor="text1"/>
        </w:rPr>
        <w:t>yjádření všech správců inženýrských sítí,</w:t>
      </w:r>
    </w:p>
    <w:p w:rsidR="00A31379" w:rsidRPr="00604EA5" w:rsidRDefault="00A3137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vytýčení stavby oprávněným geodetem dle souřadnic z projektové dokumentace</w:t>
      </w:r>
    </w:p>
    <w:p w:rsidR="00343E0E" w:rsidRPr="00D85A8F" w:rsidRDefault="000B38A9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zatřídění movit</w:t>
      </w:r>
      <w:r w:rsidR="00C1271C" w:rsidRPr="00604EA5">
        <w:rPr>
          <w:color w:val="000000" w:themeColor="text1"/>
        </w:rPr>
        <w:t>ých</w:t>
      </w:r>
      <w:r w:rsidRPr="00604EA5">
        <w:rPr>
          <w:color w:val="000000" w:themeColor="text1"/>
        </w:rPr>
        <w:t xml:space="preserve"> </w:t>
      </w:r>
      <w:r w:rsidR="00C1271C" w:rsidRPr="00604EA5">
        <w:rPr>
          <w:color w:val="000000" w:themeColor="text1"/>
        </w:rPr>
        <w:t xml:space="preserve">věcí </w:t>
      </w:r>
      <w:r w:rsidRPr="00604EA5">
        <w:rPr>
          <w:color w:val="000000" w:themeColor="text1"/>
        </w:rPr>
        <w:t>a souborů movitých věcí</w:t>
      </w:r>
      <w:r w:rsidR="009C33AD" w:rsidRPr="00604EA5">
        <w:rPr>
          <w:color w:val="000000" w:themeColor="text1"/>
        </w:rPr>
        <w:t xml:space="preserve"> </w:t>
      </w:r>
      <w:r w:rsidR="00802065" w:rsidRPr="00604EA5">
        <w:rPr>
          <w:color w:val="000000" w:themeColor="text1"/>
        </w:rPr>
        <w:t>realizovaného díla</w:t>
      </w:r>
      <w:r w:rsidRPr="00604EA5">
        <w:rPr>
          <w:color w:val="000000" w:themeColor="text1"/>
        </w:rPr>
        <w:t xml:space="preserve">, tj. </w:t>
      </w:r>
      <w:r w:rsidR="009C33AD" w:rsidRPr="00604EA5">
        <w:rPr>
          <w:color w:val="000000" w:themeColor="text1"/>
        </w:rPr>
        <w:t xml:space="preserve">komplexní </w:t>
      </w:r>
      <w:r w:rsidR="00343E0E" w:rsidRPr="00604EA5">
        <w:rPr>
          <w:color w:val="000000" w:themeColor="text1"/>
        </w:rPr>
        <w:t>posouzení</w:t>
      </w:r>
      <w:r w:rsidR="004A46D1" w:rsidRPr="00604EA5">
        <w:rPr>
          <w:color w:val="000000" w:themeColor="text1"/>
        </w:rPr>
        <w:t xml:space="preserve"> položkového rozpočtu v elektronické podobě ve formátu kompatibilním s programem Microsoft EXCEL 2000 dle zákona č.563/1991 Sb. o účetnictví, ve znění pozdějších předpisu a </w:t>
      </w:r>
      <w:r w:rsidR="009C18CC" w:rsidRPr="00604EA5">
        <w:rPr>
          <w:color w:val="000000" w:themeColor="text1"/>
        </w:rPr>
        <w:t>Pokyn GFŘ č. D-6 k jednotnému postupu při uplatňování některých ustanovení zákona č. 586/1992 Sb., o daních z příjmů, ve znění pozdějších předpisů“, uveřejněný ve Finančním zpravodaji číslo 7/2011</w:t>
      </w:r>
      <w:r w:rsidR="00343E0E" w:rsidRPr="00604EA5">
        <w:rPr>
          <w:color w:val="000000" w:themeColor="text1"/>
        </w:rPr>
        <w:t xml:space="preserve"> a následné </w:t>
      </w:r>
      <w:r w:rsidR="004A46D1" w:rsidRPr="00604EA5">
        <w:rPr>
          <w:color w:val="000000" w:themeColor="text1"/>
        </w:rPr>
        <w:t>zatřídění jednotlivých stavebních</w:t>
      </w:r>
      <w:r w:rsidR="00343E0E" w:rsidRPr="00604EA5">
        <w:rPr>
          <w:color w:val="000000" w:themeColor="text1"/>
        </w:rPr>
        <w:t xml:space="preserve"> a inženýrských</w:t>
      </w:r>
      <w:r w:rsidR="004A46D1" w:rsidRPr="00604EA5">
        <w:rPr>
          <w:color w:val="000000" w:themeColor="text1"/>
        </w:rPr>
        <w:t xml:space="preserve"> objektů</w:t>
      </w:r>
      <w:r w:rsidR="00343E0E" w:rsidRPr="00604EA5">
        <w:rPr>
          <w:color w:val="000000" w:themeColor="text1"/>
        </w:rPr>
        <w:t xml:space="preserve"> a </w:t>
      </w:r>
      <w:r w:rsidR="004A46D1" w:rsidRPr="00604EA5">
        <w:rPr>
          <w:color w:val="000000" w:themeColor="text1"/>
        </w:rPr>
        <w:t>je</w:t>
      </w:r>
      <w:r w:rsidR="00C1271C" w:rsidRPr="00604EA5">
        <w:rPr>
          <w:color w:val="000000" w:themeColor="text1"/>
        </w:rPr>
        <w:t>jich</w:t>
      </w:r>
      <w:r w:rsidR="004A46D1" w:rsidRPr="00604EA5">
        <w:rPr>
          <w:color w:val="000000" w:themeColor="text1"/>
        </w:rPr>
        <w:t xml:space="preserve"> části dle </w:t>
      </w:r>
      <w:r w:rsidR="00343E0E" w:rsidRPr="00604EA5">
        <w:rPr>
          <w:color w:val="000000" w:themeColor="text1"/>
        </w:rPr>
        <w:t xml:space="preserve">statistických </w:t>
      </w:r>
      <w:r w:rsidR="00343E0E" w:rsidRPr="00D85A8F">
        <w:rPr>
          <w:color w:val="000000" w:themeColor="text1"/>
        </w:rPr>
        <w:t>klasifikací CZ-CPA, CZ-CC</w:t>
      </w:r>
      <w:r w:rsidR="00A75008" w:rsidRPr="00D85A8F">
        <w:rPr>
          <w:color w:val="000000" w:themeColor="text1"/>
        </w:rPr>
        <w:t xml:space="preserve">. Tyto </w:t>
      </w:r>
      <w:r w:rsidR="00A75008" w:rsidRPr="00D85A8F">
        <w:rPr>
          <w:color w:val="000000" w:themeColor="text1"/>
        </w:rPr>
        <w:lastRenderedPageBreak/>
        <w:t xml:space="preserve">podklady budou potvrzeny </w:t>
      </w:r>
      <w:r w:rsidR="00A95FE2" w:rsidRPr="00D85A8F">
        <w:rPr>
          <w:color w:val="000000" w:themeColor="text1"/>
        </w:rPr>
        <w:t xml:space="preserve">zhotovitelem a </w:t>
      </w:r>
      <w:r w:rsidR="00A75008" w:rsidRPr="00D85A8F">
        <w:rPr>
          <w:color w:val="000000" w:themeColor="text1"/>
        </w:rPr>
        <w:t xml:space="preserve">ekonomickým poradcem, </w:t>
      </w:r>
      <w:r w:rsidR="00A75008" w:rsidRPr="00604EA5">
        <w:rPr>
          <w:color w:val="000000" w:themeColor="text1"/>
        </w:rPr>
        <w:t>specializující</w:t>
      </w:r>
      <w:r w:rsidR="005B341A">
        <w:rPr>
          <w:color w:val="000000" w:themeColor="text1"/>
        </w:rPr>
        <w:t>m</w:t>
      </w:r>
      <w:r w:rsidR="00A75008" w:rsidRPr="00D85A8F">
        <w:rPr>
          <w:color w:val="000000" w:themeColor="text1"/>
        </w:rPr>
        <w:t xml:space="preserve"> se na zatříďování zboží a služeb</w:t>
      </w:r>
      <w:r w:rsidR="00A95FE2" w:rsidRPr="00D85A8F">
        <w:rPr>
          <w:color w:val="000000" w:themeColor="text1"/>
        </w:rPr>
        <w:t xml:space="preserve"> dle jednotné klasifikace MF ČR,</w:t>
      </w:r>
      <w:r w:rsidR="00A75008" w:rsidRPr="00D85A8F">
        <w:rPr>
          <w:color w:val="000000" w:themeColor="text1"/>
        </w:rPr>
        <w:t xml:space="preserve"> 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zařízení staveniště, včetně všech nákladů spojených s jeho zřízením a provozem,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dodávka a montáž informační tabule s uvedením názvu stavby, zhotovitele a investora včetně zodpovědných osob, termínu realizace a umístění štítku o povolení stavby, včetně potvrzeného formuláře ohlášení stavby na Oblastní inspektorát práce pro Moravskoslezský kraj a Olomoucký kraj na viditelném místě před zahájením stavby, 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příslušných stavebně-správních rozhodnutí pro zařízení staveniště a zřízení billboardů,</w:t>
      </w:r>
    </w:p>
    <w:p w:rsidR="00B563F8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ohlášení jednotlivých fází výstavby příslušným stavebním úřadům dle plánu kontrolních prohlídek stavby, umožnění provedení kontrolní prohlídky včetně účasti na ní a jejího dokumentování,</w:t>
      </w:r>
    </w:p>
    <w:p w:rsidR="00B563F8" w:rsidRPr="00D85A8F" w:rsidRDefault="000317BF" w:rsidP="00687128">
      <w:pPr>
        <w:pStyle w:val="Zkladntextodsazen-slo"/>
        <w:numPr>
          <w:ilvl w:val="0"/>
          <w:numId w:val="9"/>
        </w:numPr>
        <w:rPr>
          <w:rStyle w:val="slostrnky"/>
        </w:rPr>
      </w:pPr>
      <w:r w:rsidRPr="000317BF">
        <w:rPr>
          <w:rStyle w:val="slostrnky"/>
        </w:rPr>
        <w:t>p</w:t>
      </w:r>
      <w:r w:rsidR="00B563F8" w:rsidRPr="000317BF">
        <w:rPr>
          <w:rStyle w:val="slostrnky"/>
        </w:rPr>
        <w:t xml:space="preserve">rojednání prováděcí dokumentace se správci dotčených </w:t>
      </w:r>
      <w:r w:rsidR="00B563F8" w:rsidRPr="00D85A8F">
        <w:rPr>
          <w:rStyle w:val="slostrnky"/>
        </w:rPr>
        <w:t>inženýrských sítí</w:t>
      </w:r>
      <w:r w:rsidR="00B563F8" w:rsidRPr="000317BF">
        <w:rPr>
          <w:rStyle w:val="slostrnky"/>
        </w:rPr>
        <w:t xml:space="preserve"> a zařízení, vyžádání souhlasů s činností v jejich ochranném pásmu, dále vytýčení podzemních inženýrských sítí a vedení podle podmínek vyjádření jejich správců a vlastníků</w:t>
      </w:r>
      <w:r w:rsidR="00B563F8" w:rsidRPr="00D85A8F">
        <w:rPr>
          <w:rStyle w:val="slostrnky"/>
        </w:rPr>
        <w:t xml:space="preserve"> a to </w:t>
      </w:r>
      <w:r w:rsidR="00B563F8" w:rsidRPr="000317BF">
        <w:rPr>
          <w:rStyle w:val="slostrnky"/>
        </w:rPr>
        <w:t xml:space="preserve">vše </w:t>
      </w:r>
      <w:r w:rsidR="00B563F8" w:rsidRPr="00D85A8F">
        <w:rPr>
          <w:rStyle w:val="slostrnky"/>
        </w:rPr>
        <w:t>před zahájením prací na staveništi</w:t>
      </w:r>
      <w:r w:rsidR="00B563F8" w:rsidRPr="000317BF">
        <w:rPr>
          <w:rStyle w:val="slostrnky"/>
        </w:rPr>
        <w:t>,</w:t>
      </w:r>
      <w:r w:rsidR="00B563F8" w:rsidRPr="00D85A8F">
        <w:rPr>
          <w:rStyle w:val="slostrnky"/>
        </w:rPr>
        <w:t xml:space="preserve"> včetně zpětného </w:t>
      </w:r>
      <w:r w:rsidR="00B563F8" w:rsidRPr="000317BF">
        <w:rPr>
          <w:rStyle w:val="slostrnky"/>
        </w:rPr>
        <w:t xml:space="preserve">protokolárního </w:t>
      </w:r>
      <w:r w:rsidR="00B563F8" w:rsidRPr="00D85A8F">
        <w:rPr>
          <w:rStyle w:val="slostrnky"/>
        </w:rPr>
        <w:t>předání jednotlivým správcům</w:t>
      </w:r>
      <w:r w:rsidR="00B563F8" w:rsidRPr="000317BF">
        <w:rPr>
          <w:rStyle w:val="slostrnky"/>
        </w:rPr>
        <w:t>. Vytyčení inženýrských sítí vyznačí zhotovitel v terénu</w:t>
      </w:r>
      <w:r w:rsidR="00B563F8" w:rsidRPr="00D85A8F">
        <w:rPr>
          <w:rStyle w:val="slostrnky"/>
        </w:rPr>
        <w:t xml:space="preserve"> a</w:t>
      </w:r>
      <w:r w:rsidR="00B563F8" w:rsidRPr="000317BF">
        <w:rPr>
          <w:rStyle w:val="slostrnky"/>
        </w:rPr>
        <w:t> doloží o</w:t>
      </w:r>
      <w:r w:rsidRPr="000317BF">
        <w:rPr>
          <w:rStyle w:val="slostrnky"/>
        </w:rPr>
        <w:t>bjednateli protokoly o vytyčení,</w:t>
      </w:r>
    </w:p>
    <w:p w:rsidR="00604EA5" w:rsidRPr="00D85A8F" w:rsidRDefault="00604EA5" w:rsidP="00687128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odsouhlasení je stanoven min. na 7 dní, </w:t>
      </w:r>
    </w:p>
    <w:p w:rsidR="00604EA5" w:rsidRPr="00D85A8F" w:rsidRDefault="00604EA5" w:rsidP="00687128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zhotovení geometrického plánu dokončené stavby a geometrických plánů pro zřízení věcných břemen, zajištění funkce odpovědného geodeta po dobu realizace stavby,</w:t>
      </w:r>
    </w:p>
    <w:p w:rsidR="00604EA5" w:rsidRPr="00D85A8F" w:rsidRDefault="00604EA5" w:rsidP="00687128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průběžné výškopisné a polohopisné zaměřování trasy </w:t>
      </w:r>
      <w:r w:rsidR="00A31379">
        <w:rPr>
          <w:color w:val="000000" w:themeColor="text1"/>
        </w:rPr>
        <w:t xml:space="preserve">odlehčovací stoky a </w:t>
      </w:r>
      <w:r w:rsidRPr="00D85A8F">
        <w:rPr>
          <w:color w:val="000000" w:themeColor="text1"/>
        </w:rPr>
        <w:t>inženýrských sítí, a to již před zásypem prováděného díla, tato skutečnost včetně uvedení hloubky uložení a hloubky míst křížení s ostatními inženýrskými sítěmi bude vždy geodetem stvrzena zápisem do stavebního deníku, zakreslení případných změn do dokumentace skutečného provedení</w:t>
      </w:r>
      <w:r w:rsidR="00A31379">
        <w:rPr>
          <w:color w:val="000000" w:themeColor="text1"/>
        </w:rPr>
        <w:t>,</w:t>
      </w:r>
    </w:p>
    <w:p w:rsidR="00A31379" w:rsidRPr="00604EA5" w:rsidRDefault="00A3137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veškeré polohopisné a výškopisné souřadnice uvedené v geodetickém zaměření budou v systému S-JTSK a Balt po vyrovnání,</w:t>
      </w:r>
    </w:p>
    <w:p w:rsidR="00604EA5" w:rsidRPr="00D85A8F" w:rsidRDefault="00604EA5" w:rsidP="00687128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před zahájením prací provedení kopaných sond u problematických křížení s jinými sítěmi,</w:t>
      </w:r>
    </w:p>
    <w:p w:rsidR="00A31379" w:rsidRPr="00604EA5" w:rsidRDefault="00A3137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vykácení dřevin a následné naložení s dřevní hmotou v souladu s příslušnými rozhodnutími správních orgánů ochrany přírody a krajiny, které se vztahují k předmětu díla. Projednání způsobu naložení s vytěženou dřevní hmotou s jejím vlastníkem. Předání dokladů o provedení těchto prací objednateli, jejichž součástí bude přesná specifikace druhu, průměru, počtu kusů event. množství a způsobu odstranění dřevní hmoty včetně jejich písemného odsouhlasení vlastníkem či správcem. V případě neprovedení kácení zeleně čestné prohlášení zhotovitele, že v rámci realizace díla k tomuto úkonu nedošlo,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souhlasů (rozhodnutí) ke zvláštnímu užívání veřejného prostranství a komunikací,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trasy pro dopravu materiálu na stavbu a odvoz ze stavby mimo obvod staveniště, včetně její údržby po dobu výstavby a uložení materiálu a výkopků pro stavbu tak, aby nevznikly žádné škody na sousedních pozemcích,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průběžné odstraňování nečistot vzniklých při provádění prací z příjezdních komunikací ke staveništi po celou dobu provádění prací,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zamezení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či v areálu objednatele, a jeho následnou likvidaci,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projednání napojení na odběr elektrické energie, vody z veřejného vodovodu a kanalizace pro potřeby stavby s příslušnými správci těchto sítí, 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lastRenderedPageBreak/>
        <w:t>ochranu materiálu nutného pro realizaci stavby až do odevzdání a převzetí dokončeného díla,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odborného vedení stavby v souladu se zákonem č.183/2006 Sb., o územním plánování a stavebním řádu (stavební zákon), ve znění pozdějších předpisů,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vybudování zařízení staveniště a </w:t>
      </w:r>
      <w:proofErr w:type="spellStart"/>
      <w:r w:rsidRPr="00D85A8F">
        <w:rPr>
          <w:color w:val="000000" w:themeColor="text1"/>
        </w:rPr>
        <w:t>deponie</w:t>
      </w:r>
      <w:proofErr w:type="spellEnd"/>
      <w:r w:rsidRPr="00D85A8F">
        <w:rPr>
          <w:color w:val="000000" w:themeColor="text1"/>
        </w:rPr>
        <w:t xml:space="preserve"> materiálů tak, aby nevznikly žádné škody na sousedních pozemcích a po ukončení prací uvedení staveniště do původního stavu,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– zahájení staveb bude předem zhotovitelem oznámeno správcům inženýrských sítí a zástupci těchto správců budou přizváni ke kontrole jimi stanovených podmínek,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likvidaci odpadu a jeho uložení na řízenou skládku nebo jinou jeho likvidaci v souladu se zákonem č. 185/2001 Sb. o odpadech a o změně některých dalších zákonů, ve znění pozdějších předpisů, o likvidaci odpadu bude objednateli předložen písemný doklad,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zohlednění vyjádření dotčených orgánů a organizací při provádění stavby,</w:t>
      </w:r>
    </w:p>
    <w:p w:rsidR="00604EA5" w:rsidRPr="00AC7EFD" w:rsidRDefault="00AC7EFD" w:rsidP="00D85A8F">
      <w:pPr>
        <w:pStyle w:val="Zkladntextodsazen-slo"/>
        <w:numPr>
          <w:ilvl w:val="0"/>
          <w:numId w:val="9"/>
        </w:numPr>
      </w:pPr>
      <w:r w:rsidRPr="00AC7EFD">
        <w:t>vypracování kompletního</w:t>
      </w:r>
      <w:r w:rsidR="00604EA5" w:rsidRPr="00AC7EFD">
        <w:t xml:space="preserve"> vyhotovení dokumentace skutečného provedení stavby v počtu </w:t>
      </w:r>
      <w:r w:rsidRPr="00AC7EFD">
        <w:t>jednoho (1</w:t>
      </w:r>
      <w:r w:rsidR="009C0B8B" w:rsidRPr="00AC7EFD">
        <w:t>)</w:t>
      </w:r>
      <w:r w:rsidRPr="00AC7EFD">
        <w:t xml:space="preserve"> originálního</w:t>
      </w:r>
      <w:r w:rsidR="00604EA5" w:rsidRPr="00AC7EFD">
        <w:t xml:space="preserve"> </w:t>
      </w:r>
      <w:proofErr w:type="spellStart"/>
      <w:r w:rsidR="00604EA5" w:rsidRPr="00AC7EFD">
        <w:t>paré</w:t>
      </w:r>
      <w:proofErr w:type="spellEnd"/>
      <w:r w:rsidR="00604EA5" w:rsidRPr="00AC7EFD">
        <w:t xml:space="preserve">. Tato dokumentace bude zpracovaná v rozsahu dle vyhlášky </w:t>
      </w:r>
      <w:r w:rsidRPr="00AC7EFD">
        <w:t xml:space="preserve">          </w:t>
      </w:r>
      <w:r w:rsidR="00604EA5" w:rsidRPr="00AC7EFD">
        <w:t>č. 499/2006 Sb., o dokumentaci staveb, ve znění pozdějších předpisů, tj. se zakreslením všech odchylek, změn, dopadů a vlivů vzniklých v průběhu realizace předmětu smlouvy, ověřených a odsouhlasených objednatelem do projektové dokumentace pro provádění stavby (vyhotovení bude ověřeno</w:t>
      </w:r>
      <w:r w:rsidRPr="00AC7EFD">
        <w:t xml:space="preserve"> razítkem a podpisem oprávněné</w:t>
      </w:r>
      <w:r w:rsidR="00604EA5" w:rsidRPr="00AC7EFD">
        <w:t xml:space="preserve"> osoby zhotovitele). Dokumentace sku</w:t>
      </w:r>
      <w:r w:rsidRPr="00AC7EFD">
        <w:t>tečného provedení stavby bude v 1</w:t>
      </w:r>
      <w:r w:rsidR="00604EA5" w:rsidRPr="00AC7EFD">
        <w:t xml:space="preserve"> vyhotovení dodána objednateli i v elektronické podobě na CD-R ve formátu pro čtení a zápis *.</w:t>
      </w:r>
      <w:proofErr w:type="spellStart"/>
      <w:r w:rsidR="00604EA5" w:rsidRPr="00AC7EFD">
        <w:t>dwg</w:t>
      </w:r>
      <w:proofErr w:type="spellEnd"/>
      <w:r w:rsidR="00604EA5" w:rsidRPr="00AC7EFD">
        <w:t xml:space="preserve"> kompati</w:t>
      </w:r>
      <w:r w:rsidR="00D73C79" w:rsidRPr="00AC7EFD">
        <w:t xml:space="preserve">bilním s programem </w:t>
      </w:r>
      <w:proofErr w:type="spellStart"/>
      <w:r w:rsidR="00D73C79" w:rsidRPr="00AC7EFD">
        <w:t>AutoCAD</w:t>
      </w:r>
      <w:proofErr w:type="spellEnd"/>
      <w:r w:rsidR="00D73C79" w:rsidRPr="00AC7EFD">
        <w:t xml:space="preserve"> 2010</w:t>
      </w:r>
      <w:r w:rsidR="00604EA5" w:rsidRPr="00AC7EFD">
        <w:t>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v průběhu realizace stavby příprava změnových listů včetně všech povinných příloh v závislosti na vzniku méně a víceprací, které jsou nezbytným podkladem pro uzavření dodatku k této smlouvě o dílo,</w:t>
      </w:r>
    </w:p>
    <w:p w:rsidR="00604EA5" w:rsidRPr="00317D28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zhotovení a kladné projednání projektu dočasného dopravního značení a po dokončení stavby, osazení a údržba dočasného dopravního značení v průběhu provádění stavebních prací dle dokumentace dočasného dopravního </w:t>
      </w:r>
      <w:r w:rsidRPr="00317D28">
        <w:rPr>
          <w:color w:val="000000" w:themeColor="text1"/>
        </w:rPr>
        <w:t>značení, uvedení dopravního značení do původního stavu po skončení prací a protokolárního vrácení jeho správci,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provádění stavby tak, aby okolí nebylo zatěžováno nadměrným hlukem, prašností a znečištěním vozovek,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604EA5" w:rsidRPr="00317D28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respektování podmínek všech účastníků stavebního řízení, dle stavebn</w:t>
      </w:r>
      <w:r w:rsidR="00E85110">
        <w:rPr>
          <w:color w:val="000000" w:themeColor="text1"/>
        </w:rPr>
        <w:t>ě správních rozhodnutí</w:t>
      </w:r>
      <w:r w:rsidRPr="00317D28">
        <w:rPr>
          <w:color w:val="000000" w:themeColor="text1"/>
        </w:rPr>
        <w:t>,</w:t>
      </w:r>
    </w:p>
    <w:p w:rsidR="000A09D1" w:rsidRPr="000317BF" w:rsidRDefault="000317BF" w:rsidP="000A09D1">
      <w:pPr>
        <w:pStyle w:val="Zkladntextodsazen-slo"/>
        <w:numPr>
          <w:ilvl w:val="0"/>
          <w:numId w:val="9"/>
        </w:numPr>
      </w:pPr>
      <w:r w:rsidRPr="000317BF">
        <w:t>o</w:t>
      </w:r>
      <w:r w:rsidR="000A09D1" w:rsidRPr="000317BF">
        <w:t>dborná demontáž stávajícího technologického zařízení, včetně odborné likvidace demontovaného zařízení a stavebního odpadu</w:t>
      </w:r>
      <w:r w:rsidRPr="000317BF">
        <w:t>,</w:t>
      </w:r>
    </w:p>
    <w:p w:rsidR="000A09D1" w:rsidRPr="000317BF" w:rsidRDefault="000317BF" w:rsidP="000A09D1">
      <w:pPr>
        <w:pStyle w:val="Zkladntextodsazen-slo"/>
        <w:numPr>
          <w:ilvl w:val="0"/>
          <w:numId w:val="9"/>
        </w:numPr>
      </w:pPr>
      <w:r w:rsidRPr="000317BF">
        <w:t>d</w:t>
      </w:r>
      <w:r w:rsidR="000A09D1" w:rsidRPr="000317BF">
        <w:t xml:space="preserve">odávka a montáž nového technologického zařízení, včetně individuálního odzkoušení jednotlivých strojů a zařízení a komplexního vyzkoušení smontovaného </w:t>
      </w:r>
      <w:r w:rsidRPr="000317BF">
        <w:t>zařízení,</w:t>
      </w:r>
    </w:p>
    <w:p w:rsidR="00604EA5" w:rsidRPr="00317D28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provedení všech předepsaných zkoušek jako zkoušky míry zhutnění podsypu, obsypu a zásypu</w:t>
      </w:r>
      <w:r w:rsidR="00E85110">
        <w:rPr>
          <w:color w:val="000000" w:themeColor="text1"/>
        </w:rPr>
        <w:t xml:space="preserve"> sítí</w:t>
      </w:r>
      <w:r w:rsidRPr="00317D28">
        <w:rPr>
          <w:color w:val="000000" w:themeColor="text1"/>
        </w:rPr>
        <w:t xml:space="preserve">, pevnosti betonu, míry hutnění pláně vozovky, případně jiné zkoušky stanovené ČSN prokazující kvalitu díla. Při provádění požadovaných zkoušek a před záhozem </w:t>
      </w:r>
      <w:r w:rsidR="00E85110">
        <w:rPr>
          <w:color w:val="000000" w:themeColor="text1"/>
        </w:rPr>
        <w:t>sítí</w:t>
      </w:r>
      <w:r w:rsidRPr="00317D28">
        <w:rPr>
          <w:color w:val="000000" w:themeColor="text1"/>
        </w:rPr>
        <w:t xml:space="preserve"> přizve zhotovitel k účasti zástupce budoucího provozovatele, technického dozoru a investora min. 3 dny předem,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provedení předepsaných zkoušek</w:t>
      </w:r>
      <w:r w:rsidRPr="00D85A8F">
        <w:rPr>
          <w:color w:val="000000" w:themeColor="text1"/>
        </w:rPr>
        <w:t xml:space="preserve">, úspěšné provedení těchto zkoušek je podmínkou převzetí díla, zpracování a předání dokladů o výsledcích předepsaných zkoušek, atestů, revizí, záručních listů v jazyce českém a zpracování provozních řádů technologických zařízení, </w:t>
      </w:r>
    </w:p>
    <w:p w:rsidR="00E85110" w:rsidRDefault="00604EA5" w:rsidP="00E85110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řádné předání díla nebo jeho části objednateli včetně všech dokladů a náležitostí, nezbytných pro zahájení zkušebního provozu a kolaudaci díla, </w:t>
      </w:r>
    </w:p>
    <w:p w:rsidR="00E85110" w:rsidRPr="00E85110" w:rsidRDefault="00EA7BF2" w:rsidP="00E85110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E85110">
        <w:t>zajištění Průkazů způsobilosti Určených technických zařízení všech jednotlivých staveb v souladu se zákonem č.266/1994 Sb., o drahách,</w:t>
      </w:r>
      <w:r w:rsidR="00217861" w:rsidRPr="00E85110">
        <w:t xml:space="preserve"> ve znění pozdějších předpisů,</w:t>
      </w:r>
    </w:p>
    <w:p w:rsidR="00427373" w:rsidRDefault="00427373" w:rsidP="009369BA">
      <w:pPr>
        <w:pStyle w:val="Zkladntextodsazen-slo"/>
      </w:pPr>
      <w:r>
        <w:lastRenderedPageBreak/>
        <w:t>Zhotovitel prohlašuje, že byl seznámen s </w:t>
      </w:r>
      <w:r w:rsidRPr="009369BA">
        <w:t>projektovou dokumentací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t>Předmět smlouvy bude realizován v souladu s ustanoveními této smlouvy</w:t>
      </w:r>
      <w:r w:rsidR="009369BA">
        <w:t xml:space="preserve">, </w:t>
      </w:r>
      <w:r w:rsidRPr="009369BA">
        <w:t>se zadávací dokumentací veřejné zakázky</w:t>
      </w:r>
      <w:r w:rsidR="005B341A">
        <w:t xml:space="preserve"> č. </w:t>
      </w:r>
      <w:r w:rsidR="00471763">
        <w:t>44/2015</w:t>
      </w:r>
      <w:r w:rsidR="009369BA">
        <w:t>, nabídkou podanou zhotovitelem ve veřejné zakázce</w:t>
      </w:r>
      <w:r w:rsidRPr="009369BA">
        <w:t xml:space="preserve">, s projektovou dokumentací uvedenou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CD5E9D" w:rsidRDefault="002E5812" w:rsidP="00F50051">
      <w:pPr>
        <w:pStyle w:val="Zkladntextodsazen-slo"/>
      </w:pPr>
      <w:r w:rsidRPr="009104D2">
        <w:t xml:space="preserve">Předmět smlouvy může být rozšířen o práce a činnosti, které vyplynou z nepředvídatelných změn oproti zadání, výhradně však na základě souhlasného stanoviska nebo požadavku objednatele (vícepráce). </w:t>
      </w:r>
      <w:r w:rsidR="00427373">
        <w:t xml:space="preserve">Smluvní strany se </w:t>
      </w:r>
      <w:r w:rsidR="009403E3">
        <w:t>zavazují</w:t>
      </w:r>
      <w:r w:rsidR="00427373"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 w:rsidR="00427373">
        <w:t>hotovitel</w:t>
      </w:r>
      <w:r w:rsidR="009403E3">
        <w:t xml:space="preserve"> se</w:t>
      </w:r>
      <w:r w:rsidR="00427373"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Pr="009104D2">
        <w:t xml:space="preserve">dle jednotkových cen použitých </w:t>
      </w:r>
      <w:r w:rsidR="005659D3" w:rsidRPr="009104D2">
        <w:t xml:space="preserve">z nabídkového </w:t>
      </w:r>
      <w:r w:rsidRPr="009104D2">
        <w:t>položkového rozpočtu a není-li to</w:t>
      </w:r>
      <w:r w:rsidR="005659D3" w:rsidRPr="009104D2">
        <w:t>to</w:t>
      </w:r>
      <w:r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 realizaci</w:t>
      </w:r>
      <w:r w:rsidR="009403E3">
        <w:t xml:space="preserve"> díla 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 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 na realizaci díla 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URS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6812AA" w:rsidRDefault="00CD1B54" w:rsidP="00F50051">
      <w:pPr>
        <w:pStyle w:val="Zkladntextodsazen-slo"/>
        <w:numPr>
          <w:ilvl w:val="0"/>
          <w:numId w:val="0"/>
        </w:numPr>
        <w:ind w:left="284"/>
      </w:pPr>
      <w:r>
        <w:t xml:space="preserve">Zhotovitel </w:t>
      </w:r>
      <w:r w:rsidR="00044F88">
        <w:t>není oprávněn</w:t>
      </w:r>
      <w:r>
        <w:t xml:space="preserve"> provádět vícepráce </w:t>
      </w:r>
      <w:r w:rsidR="00044F88">
        <w:t xml:space="preserve">před uzavřením </w:t>
      </w:r>
      <w:r w:rsidR="00F50051">
        <w:t xml:space="preserve">dodatku </w:t>
      </w:r>
      <w:r>
        <w:t>k této smlouvě.</w:t>
      </w:r>
    </w:p>
    <w:p w:rsidR="006530B7" w:rsidRPr="009104D2" w:rsidRDefault="006530B7" w:rsidP="00F50051">
      <w:pPr>
        <w:pStyle w:val="Zkladntextodsazen-slo"/>
      </w:pPr>
      <w:r w:rsidRPr="009104D2"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projektovo</w:t>
      </w:r>
      <w:r w:rsidR="009D12E2">
        <w:t xml:space="preserve">u dokumentací uvedenou v čl. II. </w:t>
      </w:r>
      <w:r>
        <w:t>odst.1 této smlouvy</w:t>
      </w:r>
      <w:r w:rsidRPr="006A7D44">
        <w:t>, je oprávněn si zvolit zhotovitel. Věci potřebné k provedení díla je povinen opatřit zhotovitel.</w:t>
      </w:r>
    </w:p>
    <w:p w:rsidR="00DD79E2" w:rsidRPr="009104D2" w:rsidRDefault="006530B7" w:rsidP="00F50051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 pečlivém zvážení všech možných důsledků.</w:t>
      </w:r>
    </w:p>
    <w:p w:rsidR="00B230C5" w:rsidRPr="009104D2" w:rsidRDefault="00B230C5" w:rsidP="00D85A8F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>, uvedené v čl. II. odst. 1 této smlouvy</w:t>
      </w:r>
      <w:r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9104D2" w:rsidRDefault="00562D8B" w:rsidP="007550B1">
      <w:pPr>
        <w:pStyle w:val="Zkladntextodsazen-slo"/>
        <w:rPr>
          <w:b/>
          <w:bCs/>
        </w:rPr>
      </w:pPr>
      <w:r w:rsidRPr="009104D2">
        <w:t>Cena za provedené dílo je stanovena dohodou smluvních stran a činí:</w:t>
      </w:r>
      <w:r w:rsidR="00B563BD" w:rsidRPr="00D85A8F">
        <w:t xml:space="preserve"> </w:t>
      </w:r>
      <w:r w:rsidR="00B563BD" w:rsidRPr="00D85A8F">
        <w:rPr>
          <w:rFonts w:ascii="Arial" w:hAnsi="Arial"/>
          <w:b/>
          <w:i/>
          <w:sz w:val="20"/>
          <w:highlight w:val="yellow"/>
        </w:rPr>
        <w:t>(doplní uchazeč)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1B28C3" w:rsidRPr="00B563BD" w:rsidTr="00672FC4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tabs>
                <w:tab w:val="num" w:pos="567"/>
              </w:tabs>
              <w:ind w:left="567" w:hanging="56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tabs>
                <w:tab w:val="num" w:pos="567"/>
              </w:tabs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  <w:r w:rsidRPr="00D85A8F">
              <w:rPr>
                <w:rFonts w:ascii="Arial" w:hAnsi="Arial"/>
                <w:b/>
                <w:sz w:val="20"/>
              </w:rPr>
              <w:t>Cena 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tabs>
                <w:tab w:val="num" w:pos="567"/>
              </w:tabs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  <w:r w:rsidRPr="00D85A8F">
              <w:rPr>
                <w:rFonts w:ascii="Arial" w:hAnsi="Arial"/>
                <w:b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tabs>
                <w:tab w:val="num" w:pos="567"/>
              </w:tabs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  <w:r w:rsidRPr="00D85A8F">
              <w:rPr>
                <w:rFonts w:ascii="Arial" w:hAnsi="Arial"/>
                <w:b/>
                <w:sz w:val="20"/>
              </w:rPr>
              <w:t>Cena vč. DPH</w:t>
            </w:r>
          </w:p>
        </w:tc>
      </w:tr>
      <w:tr w:rsidR="001B28C3" w:rsidRPr="00B563BD" w:rsidTr="00672FC4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672FC4" w:rsidRDefault="00B563BD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672FC4">
              <w:rPr>
                <w:rFonts w:ascii="Arial" w:hAnsi="Arial" w:cs="Arial"/>
                <w:sz w:val="20"/>
              </w:rPr>
              <w:t>Realizace stavby</w:t>
            </w:r>
            <w:r w:rsidR="005459EF">
              <w:rPr>
                <w:rFonts w:ascii="Arial" w:hAnsi="Arial" w:cs="Arial"/>
                <w:sz w:val="20"/>
              </w:rPr>
              <w:t xml:space="preserve"> </w:t>
            </w:r>
            <w:r w:rsidR="005459EF" w:rsidRPr="00672FC4">
              <w:rPr>
                <w:rFonts w:ascii="Arial" w:hAnsi="Arial" w:cs="Arial"/>
                <w:bCs/>
                <w:snapToGrid w:val="0"/>
                <w:sz w:val="20"/>
              </w:rPr>
              <w:t>dle čl. II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563BD" w:rsidRPr="00B563BD" w:rsidTr="00672FC4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672FC4" w:rsidRDefault="00B563BD" w:rsidP="0042737F">
            <w:pPr>
              <w:keepNext/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sz w:val="20"/>
              </w:rPr>
            </w:pPr>
            <w:r w:rsidRPr="00672FC4">
              <w:rPr>
                <w:rFonts w:ascii="Arial" w:hAnsi="Arial" w:cs="Arial"/>
                <w:sz w:val="20"/>
              </w:rPr>
              <w:t>Projektová dokumentace skutečného provedení stavby dle čl. II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563BD" w:rsidRPr="00B563BD" w:rsidTr="00672FC4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D85A8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/>
                <w:b/>
                <w:sz w:val="20"/>
              </w:rPr>
            </w:pPr>
            <w:r w:rsidRPr="00D85A8F">
              <w:rPr>
                <w:rFonts w:ascii="Arial" w:hAnsi="Arial"/>
                <w:b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672FC4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672FC4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672FC4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562D8B" w:rsidRPr="009104D2" w:rsidRDefault="00562D8B" w:rsidP="007550B1">
      <w:pPr>
        <w:pStyle w:val="Zkladntextodsazen-slo"/>
      </w:pPr>
      <w:r w:rsidRPr="009104D2">
        <w:t xml:space="preserve">Součástí této smlouvy je </w:t>
      </w:r>
      <w:r w:rsidR="005B341A">
        <w:t>kalkulace nákladů</w:t>
      </w:r>
      <w:r w:rsidRPr="009104D2">
        <w:t>, kter</w:t>
      </w:r>
      <w:r w:rsidR="002639E4">
        <w:t>á</w:t>
      </w:r>
      <w:r w:rsidRPr="009104D2">
        <w:t xml:space="preserve"> tvoří přílohu č.</w:t>
      </w:r>
      <w:r w:rsidR="00C860B5">
        <w:t xml:space="preserve"> </w:t>
      </w:r>
      <w:r w:rsidRPr="009104D2">
        <w:t>1</w:t>
      </w:r>
      <w:r w:rsidR="00A87929" w:rsidRPr="009104D2">
        <w:t xml:space="preserve"> </w:t>
      </w:r>
      <w:r w:rsidRPr="009104D2">
        <w:t xml:space="preserve">této smlouvy. </w:t>
      </w:r>
    </w:p>
    <w:p w:rsidR="00562D8B" w:rsidRPr="009104D2" w:rsidRDefault="00562D8B" w:rsidP="007550B1">
      <w:pPr>
        <w:pStyle w:val="Zkladntextodsazen-slo"/>
      </w:pPr>
      <w:r w:rsidRPr="009104D2">
        <w:t>Cena bez DPH uvedená v odstavci 1. tohoto článku je dohodnuta jako nejvýše přípustná a platí po celou dobu účinnosti smlouvy.</w:t>
      </w:r>
    </w:p>
    <w:p w:rsidR="00A87929" w:rsidRPr="009104D2" w:rsidRDefault="00A87929" w:rsidP="007550B1">
      <w:pPr>
        <w:pStyle w:val="Zkladntextodsazen-slo"/>
      </w:pPr>
      <w:r w:rsidRPr="009104D2">
        <w:t>Sjednaná cena</w:t>
      </w:r>
      <w:r w:rsidR="005B341A">
        <w:t xml:space="preserve"> bez DPH</w:t>
      </w:r>
      <w:r w:rsidRPr="009104D2">
        <w:t xml:space="preserve"> v odst. 1 tohoto článku zahrnuje veškeré profesně předpokládané náklady zhotovitele nutné k provedení celého díla v rozsahu čl. II</w:t>
      </w:r>
      <w:r w:rsidR="00C860B5">
        <w:t xml:space="preserve"> této smlouvy</w:t>
      </w:r>
      <w:r w:rsidRPr="009104D2">
        <w:t xml:space="preserve"> v kvalitě a druhu určených materiálů a komponentů specifikovaných </w:t>
      </w:r>
      <w:r w:rsidR="0093390E">
        <w:t xml:space="preserve">ve </w:t>
      </w:r>
      <w:r w:rsidRPr="009104D2">
        <w:t xml:space="preserve">zhotoviteli </w:t>
      </w:r>
      <w:r w:rsidR="0093390E" w:rsidRPr="009104D2">
        <w:t>předan</w:t>
      </w:r>
      <w:r w:rsidR="0093390E">
        <w:t>é</w:t>
      </w:r>
      <w:r w:rsidR="0093390E" w:rsidRPr="009104D2">
        <w:t xml:space="preserve"> projektov</w:t>
      </w:r>
      <w:r w:rsidR="0093390E">
        <w:t>é</w:t>
      </w:r>
      <w:r w:rsidR="0093390E" w:rsidRPr="009104D2">
        <w:t xml:space="preserve"> dokumentac</w:t>
      </w:r>
      <w:r w:rsidR="0093390E">
        <w:t>i</w:t>
      </w:r>
      <w:r w:rsidRPr="009104D2">
        <w:t>, předpokládané inflační vlivy, apod.</w:t>
      </w:r>
    </w:p>
    <w:p w:rsidR="00562D8B" w:rsidRPr="009104D2" w:rsidRDefault="00A87929" w:rsidP="007550B1">
      <w:pPr>
        <w:pStyle w:val="Zkladntextodsazen-slo"/>
      </w:pPr>
      <w:r w:rsidRPr="009104D2">
        <w:t>Součástí sjednané ceny</w:t>
      </w:r>
      <w:r w:rsidR="005B341A">
        <w:t xml:space="preserve"> bez DPH</w:t>
      </w:r>
      <w:r w:rsidRPr="009104D2">
        <w:t xml:space="preserve"> jsou veškeré práce a dodávky, místní, správní a jiné poplatky (mimo poplatky za zvláštní užívání zeleně - chodníku - vozovky ve správě příslušného městského obvodu, které má město Ostrava, jako investor, zdarma) a další náklady nezbytné pro řádné a úplné zhotovení díla</w:t>
      </w:r>
      <w:r w:rsidR="00242212" w:rsidRPr="009104D2">
        <w:t xml:space="preserve">, např. na vybudování, provoz a demontáž </w:t>
      </w:r>
      <w:r w:rsidR="00526823" w:rsidRPr="009104D2">
        <w:t>zařízení staveniště</w:t>
      </w:r>
      <w:r w:rsidR="00242212" w:rsidRPr="009104D2">
        <w:t>, na vypracování dokumentace skutečného provedení, apod.</w:t>
      </w:r>
    </w:p>
    <w:p w:rsidR="00562D8B" w:rsidRDefault="00562D8B" w:rsidP="007550B1">
      <w:pPr>
        <w:pStyle w:val="Zkladntextodsazen-slo"/>
      </w:pPr>
      <w:r>
        <w:t>Zhotovitel odpovídá za to, že sazba daně z přidané hodnoty bude stanovena v souladu s platnými právními předpisy.</w:t>
      </w:r>
    </w:p>
    <w:p w:rsidR="00562D8B" w:rsidRPr="00AC7EFD" w:rsidRDefault="00562D8B" w:rsidP="007550B1">
      <w:pPr>
        <w:pStyle w:val="Zkladntextodsazen-slo"/>
      </w:pPr>
      <w:r w:rsidRPr="0046031C">
        <w:t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</w:t>
      </w:r>
      <w:r w:rsidR="005B341A">
        <w:t xml:space="preserve"> DPH v</w:t>
      </w:r>
      <w:r w:rsidRPr="0046031C">
        <w:t xml:space="preserve"> platn</w:t>
      </w:r>
      <w:r w:rsidR="005B341A">
        <w:t>é</w:t>
      </w:r>
      <w:r w:rsidRPr="0046031C">
        <w:t xml:space="preserve"> sazb</w:t>
      </w:r>
      <w:r w:rsidR="005B341A">
        <w:t>ě</w:t>
      </w:r>
      <w:r w:rsidRPr="0046031C">
        <w:t xml:space="preserve">. O této skutečnosti není nutné </w:t>
      </w:r>
      <w:r w:rsidRPr="00AC7EFD">
        <w:t>uzavírat dodatek k této smlouvě.</w:t>
      </w:r>
    </w:p>
    <w:p w:rsidR="00C62333" w:rsidRPr="00AC7EFD" w:rsidRDefault="00C428C3" w:rsidP="007550B1">
      <w:pPr>
        <w:pStyle w:val="Zkladntextodsazen-slo"/>
      </w:pPr>
      <w:r w:rsidRPr="00AC7EFD">
        <w:t xml:space="preserve">Objednatel prohlašuje, že plnění, které je předmětem této smlouvy, nebude sloužit výlučně pro výkon veřejné správy. Pro výše uvedené plnění bude aplikován režim přenesené daňové povinností dle § 92a zákona č. 235/2004 Sb., o dani z přidané hodnoty, ve znění pozdějších předpisů a v souladu s tím vystaví </w:t>
      </w:r>
      <w:r w:rsidR="00526823" w:rsidRPr="00AC7EFD">
        <w:t xml:space="preserve">zhotovitel </w:t>
      </w:r>
      <w:r w:rsidRPr="00AC7EFD">
        <w:t>daňový doklad se všemi náležitostmi.</w:t>
      </w:r>
    </w:p>
    <w:p w:rsidR="004D1AFC" w:rsidRPr="00B46A19" w:rsidRDefault="004D1AFC" w:rsidP="007550B1">
      <w:pPr>
        <w:pStyle w:val="Zkladntextodsazen-slo"/>
      </w:pPr>
      <w:r w:rsidRPr="0046031C">
        <w:t>Smluvní strany se dohodly, že</w:t>
      </w:r>
      <w:r>
        <w:t xml:space="preserve"> vylučují použití ustanovení §2620 odst. 2 NOZ</w:t>
      </w:r>
      <w:r w:rsidR="000D157A">
        <w:t>.</w:t>
      </w:r>
    </w:p>
    <w:p w:rsidR="005E2DD2" w:rsidRPr="00B46A19" w:rsidRDefault="005E2DD2" w:rsidP="00A168F5">
      <w:pPr>
        <w:pStyle w:val="Nadpis2"/>
      </w:pPr>
    </w:p>
    <w:p w:rsidR="005E2DD2" w:rsidRPr="00B769A5" w:rsidRDefault="005E2DD2" w:rsidP="00A168F5">
      <w:pPr>
        <w:pStyle w:val="Nadpis3"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617425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E2DD2" w:rsidRPr="009104D2">
        <w:t xml:space="preserve"> do 5 ka</w:t>
      </w:r>
      <w:r w:rsidR="00E84341" w:rsidRPr="009104D2">
        <w:t xml:space="preserve">lendářních dnů </w:t>
      </w:r>
      <w:r w:rsidR="004E7958" w:rsidRPr="009104D2">
        <w:t>od protokolárního předání a převzetí staveniště</w:t>
      </w:r>
      <w:r w:rsidR="005E2DD2" w:rsidRPr="009104D2">
        <w:t>.</w:t>
      </w:r>
    </w:p>
    <w:p w:rsidR="00EE5B60" w:rsidRPr="009104D2" w:rsidRDefault="00EE5B60" w:rsidP="00617425">
      <w:pPr>
        <w:pStyle w:val="Zkladntextodsazen-slo"/>
      </w:pPr>
      <w:r w:rsidRPr="00AC7EFD">
        <w:t>Termín provedení díla (tj. jeho dokončení a př</w:t>
      </w:r>
      <w:r w:rsidR="000D157A" w:rsidRPr="00AC7EFD">
        <w:t>edání objednateli) činí ……týdnů</w:t>
      </w:r>
      <w:r w:rsidR="00617425" w:rsidRPr="00AC7EFD">
        <w:t xml:space="preserve"> </w:t>
      </w:r>
      <w:r w:rsidR="00617425" w:rsidRPr="00AC7EFD">
        <w:rPr>
          <w:rFonts w:ascii="Arial" w:hAnsi="Arial"/>
          <w:b/>
          <w:i/>
          <w:sz w:val="20"/>
          <w:highlight w:val="yellow"/>
        </w:rPr>
        <w:t>(doplní uchazeč, maximálně však</w:t>
      </w:r>
      <w:r w:rsidR="00A31379" w:rsidRPr="00AC7EFD">
        <w:rPr>
          <w:rFonts w:ascii="Arial" w:hAnsi="Arial"/>
          <w:b/>
          <w:i/>
          <w:sz w:val="20"/>
          <w:highlight w:val="yellow"/>
        </w:rPr>
        <w:t xml:space="preserve"> </w:t>
      </w:r>
      <w:r w:rsidR="00AC7EFD" w:rsidRPr="00AC7EFD">
        <w:rPr>
          <w:rFonts w:ascii="Arial" w:hAnsi="Arial"/>
          <w:b/>
          <w:i/>
          <w:sz w:val="20"/>
          <w:highlight w:val="yellow"/>
        </w:rPr>
        <w:t>45</w:t>
      </w:r>
      <w:r w:rsidR="00617425" w:rsidRPr="00AC7EFD">
        <w:rPr>
          <w:rFonts w:ascii="Arial" w:hAnsi="Arial"/>
          <w:b/>
          <w:i/>
          <w:sz w:val="20"/>
          <w:highlight w:val="yellow"/>
        </w:rPr>
        <w:t xml:space="preserve"> týdnů</w:t>
      </w:r>
      <w:r w:rsidR="00617425" w:rsidRPr="00AC7EFD">
        <w:rPr>
          <w:rFonts w:ascii="Arial" w:hAnsi="Arial" w:cs="Arial"/>
          <w:b/>
          <w:i/>
          <w:sz w:val="20"/>
          <w:highlight w:val="yellow"/>
        </w:rPr>
        <w:t>)</w:t>
      </w:r>
      <w:r w:rsidR="00617425" w:rsidRPr="00AC7EFD">
        <w:t>,</w:t>
      </w:r>
      <w:r w:rsidRPr="00AC7EFD">
        <w:rPr>
          <w:b/>
          <w:i/>
        </w:rPr>
        <w:t xml:space="preserve"> </w:t>
      </w:r>
      <w:r w:rsidRPr="00AC7EFD">
        <w:t>od protokolárního předání a převzetí staveniště.</w:t>
      </w:r>
      <w:r w:rsidR="00D31EFE" w:rsidRPr="00AC7EFD">
        <w:t xml:space="preserve"> T</w:t>
      </w:r>
      <w:r w:rsidR="000D157A" w:rsidRPr="00AC7EFD">
        <w:t xml:space="preserve">ento termín provedení </w:t>
      </w:r>
      <w:r w:rsidR="000D157A">
        <w:t>díla</w:t>
      </w:r>
      <w:r w:rsidR="00D31EFE">
        <w:t xml:space="preserve"> zahrnuje i přejímací řízení podle </w:t>
      </w:r>
      <w:r w:rsidR="000D157A">
        <w:t>odst.</w:t>
      </w:r>
      <w:r w:rsidR="00D31EFE">
        <w:t xml:space="preserve"> 2 čl. XIII. této smlouvy.</w:t>
      </w:r>
    </w:p>
    <w:p w:rsidR="005E2DD2" w:rsidRPr="009104D2" w:rsidRDefault="005E2DD2" w:rsidP="00617425">
      <w:pPr>
        <w:pStyle w:val="Zkladntextodsazen-slo"/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E2DD2" w:rsidRPr="004A3FE8" w:rsidRDefault="005E2DD2" w:rsidP="00617425">
      <w:pPr>
        <w:pStyle w:val="Zkladntextodsazen-slo"/>
      </w:pPr>
      <w:r w:rsidRPr="009104D2">
        <w:t xml:space="preserve">V případě, že o to objednatel požádá, přeruší zhotovitel práce na díle. O tuto dobu se posunují termíny </w:t>
      </w:r>
      <w:r w:rsidRPr="004A3FE8">
        <w:t>tím dotčené</w:t>
      </w:r>
      <w:r w:rsidR="004A1D22">
        <w:t>,</w:t>
      </w:r>
      <w:r w:rsidR="00075096">
        <w:t xml:space="preserve"> za předpokladu, že přerušení nebylo způsobeno důvody ležícími na straně zhotovitele</w:t>
      </w:r>
      <w:r w:rsidR="00C860B5">
        <w:t xml:space="preserve"> či zhotovitelovou činností či nečinností.</w:t>
      </w:r>
    </w:p>
    <w:p w:rsidR="005E2DD2" w:rsidRDefault="005E2DD2" w:rsidP="00617425">
      <w:pPr>
        <w:pStyle w:val="Zkladntextodsazen-slo"/>
      </w:pPr>
      <w:r w:rsidRPr="001059C2">
        <w:t>Pokud zhotovitel nebude schopen plynule pokračovat v provádění díla z</w:t>
      </w:r>
      <w:r>
        <w:t> </w:t>
      </w:r>
      <w:r w:rsidRPr="001059C2">
        <w:t>důvodu</w:t>
      </w:r>
      <w:r>
        <w:t xml:space="preserve"> </w:t>
      </w:r>
      <w:r w:rsidRPr="001059C2">
        <w:t xml:space="preserve">nepříznivých klimatických podmínek, bude tato skutečnost zaznamenána do </w:t>
      </w:r>
      <w:r w:rsidR="007F078F">
        <w:t>stavebního deníku</w:t>
      </w:r>
      <w:r>
        <w:t xml:space="preserve"> a o tuto dobu budou</w:t>
      </w:r>
      <w:r w:rsidRPr="001059C2">
        <w:t xml:space="preserve"> prodloužen</w:t>
      </w:r>
      <w:r>
        <w:t>y</w:t>
      </w:r>
      <w:r w:rsidRPr="001059C2">
        <w:t xml:space="preserve"> termín</w:t>
      </w:r>
      <w:r>
        <w:t>y</w:t>
      </w:r>
      <w:r w:rsidRPr="001059C2">
        <w:t xml:space="preserve"> plnění díla.</w:t>
      </w:r>
      <w:r w:rsidR="00CC4D46">
        <w:t xml:space="preserve"> Za nepříznivé klimatické podmínky bude považován stav, kdy povětrnostní podmínky, to znamená srážky a venkovní teploty, neumožňují dle technicko</w:t>
      </w:r>
      <w:r w:rsidR="00485116">
        <w:t>-</w:t>
      </w:r>
      <w:r w:rsidR="00CC4D46">
        <w:t xml:space="preserve">kvalitativních podmínek provádět dané stavební práce. </w:t>
      </w:r>
    </w:p>
    <w:p w:rsidR="0075192B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harmonogram </w:t>
      </w:r>
      <w:r>
        <w:t>realizace</w:t>
      </w:r>
      <w:r w:rsidRPr="00F363D7">
        <w:t xml:space="preserve"> díla (příloha č.2 této smlouvy</w:t>
      </w:r>
      <w:r w:rsidRPr="00013F77">
        <w:t>)</w:t>
      </w:r>
      <w:r w:rsidR="003D0979">
        <w:rPr>
          <w:b/>
          <w:i/>
        </w:rPr>
        <w:t>.</w:t>
      </w:r>
    </w:p>
    <w:p w:rsidR="005E2DD2" w:rsidRPr="001059C2" w:rsidRDefault="005E2DD2" w:rsidP="00617425">
      <w:pPr>
        <w:pStyle w:val="Zkladntextodsazen-slo"/>
      </w:pPr>
      <w:r>
        <w:lastRenderedPageBreak/>
        <w:t xml:space="preserve">Bude-li přerušení prací na díle z důvodu uvedeného v odst. </w:t>
      </w:r>
      <w:r w:rsidR="0082120F">
        <w:t>4</w:t>
      </w:r>
      <w:r>
        <w:t xml:space="preserve"> tohoto článku smlouvy trvat déle než šest měsíců, je objednatel povinen uhradit zhotoviteli již realizované práce, které doposud nebyly uhrazeny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Pr="006D6589" w:rsidRDefault="005E2DD2" w:rsidP="00617425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584D30" w:rsidRPr="009D0BF6" w:rsidRDefault="00584D30" w:rsidP="00A168F5">
      <w:pPr>
        <w:pStyle w:val="Nadpis2"/>
      </w:pPr>
    </w:p>
    <w:p w:rsidR="00584D30" w:rsidRPr="009D0BF6" w:rsidRDefault="00584D30" w:rsidP="00A168F5">
      <w:pPr>
        <w:pStyle w:val="Nadpis3"/>
      </w:pPr>
      <w:r w:rsidRPr="009D0BF6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562D8B" w:rsidRDefault="00562D8B" w:rsidP="00F31C5A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doklad obsahovat také: </w:t>
      </w:r>
    </w:p>
    <w:p w:rsidR="00562D8B" w:rsidRPr="00013F77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>číslo a datum vystavení faktury,</w:t>
      </w:r>
    </w:p>
    <w:p w:rsidR="00562D8B" w:rsidRPr="00013F77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 xml:space="preserve">číslo smlouvy a datum jejího uzavření, </w:t>
      </w:r>
      <w:r w:rsidR="00584D30" w:rsidRPr="00013F77">
        <w:rPr>
          <w:color w:val="000000" w:themeColor="text1"/>
        </w:rPr>
        <w:t>číslo investiční akce,</w:t>
      </w:r>
    </w:p>
    <w:p w:rsidR="00E1052E" w:rsidRDefault="00562D8B" w:rsidP="00E1052E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>předmět plnění a jeho přesnou specifikaci ve slovním vyjádření (nestačí pouze odkaz na číslo uzavřené smlouvy),</w:t>
      </w:r>
    </w:p>
    <w:p w:rsidR="00584D30" w:rsidRPr="00013F77" w:rsidRDefault="00584D30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>soupis provedených prací, dodávek nebo služeb včetně zjišťovacího protokolu,</w:t>
      </w:r>
    </w:p>
    <w:p w:rsidR="00562D8B" w:rsidRPr="00013F77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 xml:space="preserve">označení banky a číslo účtu, na který musí být zaplaceno, </w:t>
      </w:r>
    </w:p>
    <w:p w:rsidR="00562D8B" w:rsidRPr="00013F77" w:rsidRDefault="000D2284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dobu</w:t>
      </w:r>
      <w:r w:rsidRPr="00013F77">
        <w:rPr>
          <w:color w:val="000000" w:themeColor="text1"/>
        </w:rPr>
        <w:t xml:space="preserve"> </w:t>
      </w:r>
      <w:r w:rsidR="00562D8B" w:rsidRPr="00013F77">
        <w:rPr>
          <w:color w:val="000000" w:themeColor="text1"/>
        </w:rPr>
        <w:t>splatnosti faktury,</w:t>
      </w:r>
    </w:p>
    <w:p w:rsidR="00562D8B" w:rsidRPr="00013F77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>označení osoby, která fakturu vyhotovila, včetně jejího podpisu a kontaktního telefonu,</w:t>
      </w:r>
    </w:p>
    <w:p w:rsidR="007F03C5" w:rsidRPr="00013F77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013F77">
        <w:rPr>
          <w:color w:val="000000" w:themeColor="text1"/>
        </w:rPr>
        <w:t xml:space="preserve"> a DIČ objednatele a zhotovitele, jejich přesné názvy a sídlo,</w:t>
      </w:r>
    </w:p>
    <w:p w:rsidR="007F03C5" w:rsidRPr="00013F77" w:rsidRDefault="007F03C5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>sdělení, zda výši daně je povinen doplnit a přiznat objednatel,</w:t>
      </w:r>
    </w:p>
    <w:p w:rsidR="00562D8B" w:rsidRPr="00317D28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013F77" w:rsidRDefault="0074597C" w:rsidP="00F31C5A">
      <w:pPr>
        <w:pStyle w:val="Zkladntextodsazen-slo"/>
      </w:pPr>
      <w:r w:rsidRPr="00013F77">
        <w:t>V souladu s </w:t>
      </w:r>
      <w:proofErr w:type="spellStart"/>
      <w:r w:rsidRPr="00013F77">
        <w:t>ust</w:t>
      </w:r>
      <w:proofErr w:type="spellEnd"/>
      <w:r w:rsidRPr="00013F77">
        <w:t>. § 21 zákona o DPH sjednávají smluvní strany dílčí plnění. Dílčí plnění se považuje za samostatné zdanitelné plnění uskutečněné p</w:t>
      </w:r>
      <w:r w:rsidR="00F31C5A" w:rsidRPr="00013F77">
        <w:t xml:space="preserve">rvní pracovní den následujícího </w:t>
      </w:r>
      <w:r w:rsidR="00F31C5A">
        <w:t>měsíce</w:t>
      </w:r>
      <w:r w:rsidRPr="00013F77">
        <w:t xml:space="preserve">. Zhotovitel vystaví na zdanitelné plnění fakturu, jejíž nedílnou součástí bude soupis provedených prací v souladu s harmonogramem realizace díla a v souladu s oceněním položek v  rozpočtu a zjišťovací protokol podepsaný zhotovitelem a odsouhlasený inženýrskou organizací, vykonávající na základě plné moci za objednatele inženýrskou činnost na stavbě. </w:t>
      </w:r>
      <w:r w:rsidR="008A5E9E">
        <w:t xml:space="preserve">Objednatel není povinen zaplatit zhotoviteli v rámci fakturace dle tohoto ustanovení ty práce, u nichž bude mít za to, že jsou provedeny v rozporu se smlouvou, a to bez ohledu na obsah zjišťovacího protokolu. Tímto nejsou nijak dotčena práva objednatele z vadného plnění. </w:t>
      </w:r>
      <w:r w:rsidRPr="00317D28">
        <w:t xml:space="preserve">Dílčí faktury </w:t>
      </w:r>
      <w:r w:rsidR="00A168F5">
        <w:t xml:space="preserve">za </w:t>
      </w:r>
      <w:r w:rsidRPr="00317D28">
        <w:t>samostatn</w:t>
      </w:r>
      <w:r w:rsidR="00A168F5">
        <w:t>á</w:t>
      </w:r>
      <w:r w:rsidRPr="00317D28">
        <w:t xml:space="preserve"> zdanitelná plnění</w:t>
      </w:r>
      <w:r w:rsidRPr="00013F77">
        <w:t xml:space="preserve"> budou hrazeny objednatelem na základě skutečně provedených prací dle harmonogramu realizace díla max. do celkové výše 90</w:t>
      </w:r>
      <w:r w:rsidR="00AE7DD2" w:rsidRPr="00013F77">
        <w:t>%</w:t>
      </w:r>
      <w:r w:rsidRPr="00013F77">
        <w:t xml:space="preserve"> ze smluvní ceny díla. Zbývajících 10 % z ceny díla bude vyúčtováno konečnou fakturou. </w:t>
      </w:r>
      <w:r w:rsidR="00DD79E2">
        <w:t>Doba</w:t>
      </w:r>
      <w:r w:rsidR="00DD79E2" w:rsidRPr="00013F77">
        <w:t xml:space="preserve"> </w:t>
      </w:r>
      <w:r w:rsidRPr="00013F77">
        <w:t xml:space="preserve">splatnosti dílčích faktur je dohodou stanovena na </w:t>
      </w:r>
      <w:r w:rsidR="000B4E44">
        <w:t>30</w:t>
      </w:r>
      <w:r w:rsidR="00DD399C" w:rsidRPr="00013F77">
        <w:rPr>
          <w:b/>
        </w:rPr>
        <w:t xml:space="preserve"> </w:t>
      </w:r>
      <w:r w:rsidRPr="00013F77">
        <w:t xml:space="preserve">kalendářních dnů </w:t>
      </w:r>
      <w:r w:rsidR="00312C9E" w:rsidRPr="00013F77">
        <w:t xml:space="preserve">od jejího </w:t>
      </w:r>
      <w:r w:rsidR="006D3643" w:rsidRPr="000B4E44">
        <w:t>doručení objednateli</w:t>
      </w:r>
      <w:r w:rsidR="000D157A" w:rsidRPr="00013F77">
        <w:t>.</w:t>
      </w:r>
    </w:p>
    <w:p w:rsidR="00DD399C" w:rsidRPr="00013F77" w:rsidRDefault="00DD399C" w:rsidP="000B4E44">
      <w:pPr>
        <w:pStyle w:val="Zkladntextodsazen-slo"/>
      </w:pPr>
      <w:r w:rsidRPr="00013F77">
        <w:t xml:space="preserve">Pracovní verze soupisů provedených prací včetně zjišťovacího protokolu budou zhotovitelem předkládány </w:t>
      </w:r>
      <w:r w:rsidR="000B4E44" w:rsidRPr="00013F77">
        <w:t>měsíčně</w:t>
      </w:r>
      <w:r w:rsidRPr="00013F77">
        <w:t xml:space="preserve"> za účelem provádění průběžné kontroly a následného odsouhlasení objednatelem a inženýrskou organizací, a to vždy do prvního pracovního dne následujícího měsíce.</w:t>
      </w:r>
    </w:p>
    <w:p w:rsidR="0074597C" w:rsidRPr="00013F77" w:rsidRDefault="0074597C" w:rsidP="000B4E44">
      <w:pPr>
        <w:pStyle w:val="Zkladntextodsazen-slo"/>
      </w:pPr>
      <w:r w:rsidRPr="00013F77">
        <w:lastRenderedPageBreak/>
        <w:t xml:space="preserve">Konečná faktura obsahující doplatek do 90 % ze smluvní ceny a rovněž 10 % pozastávku z celkové smluvní ceny bude vystavena do </w:t>
      </w:r>
      <w:r w:rsidR="001625CC" w:rsidRPr="00013F77">
        <w:t>5</w:t>
      </w:r>
      <w:r w:rsidRPr="00013F77">
        <w:t xml:space="preserve"> kalendářních dnů ode dne předání celého díla. </w:t>
      </w:r>
      <w:r w:rsidR="004A1D22">
        <w:t>D</w:t>
      </w:r>
      <w:r w:rsidR="00DD79E2">
        <w:t>oba</w:t>
      </w:r>
      <w:r w:rsidR="00DD79E2" w:rsidRPr="00013F77">
        <w:t xml:space="preserve"> </w:t>
      </w:r>
      <w:r w:rsidRPr="00013F77">
        <w:t xml:space="preserve">splatnosti konečné faktury (doplatku), mimo 10 % pozastávku, je </w:t>
      </w:r>
      <w:r w:rsidR="00037387">
        <w:t>30</w:t>
      </w:r>
      <w:r w:rsidR="00DD399C" w:rsidRPr="00013F77">
        <w:t xml:space="preserve"> </w:t>
      </w:r>
      <w:r w:rsidRPr="00013F77">
        <w:t xml:space="preserve">kalendářních dnů po jejím </w:t>
      </w:r>
      <w:r w:rsidR="006D3643">
        <w:t>doručení objednateli</w:t>
      </w:r>
      <w:r w:rsidR="00A21A39">
        <w:t>.</w:t>
      </w:r>
      <w:r w:rsidRPr="00013F77">
        <w:t xml:space="preserve"> Stejná </w:t>
      </w:r>
      <w:r w:rsidR="000D2284">
        <w:t>doba</w:t>
      </w:r>
      <w:r w:rsidR="000D2284" w:rsidRPr="00013F77">
        <w:t xml:space="preserve"> </w:t>
      </w:r>
      <w:r w:rsidRPr="00013F77">
        <w:t xml:space="preserve">splatnosti platí pro smluvní strany i při placení jiných plateb (např. úroky z prodlení, </w:t>
      </w:r>
      <w:proofErr w:type="spellStart"/>
      <w:r w:rsidRPr="00013F77">
        <w:t>sml</w:t>
      </w:r>
      <w:proofErr w:type="spellEnd"/>
      <w:r w:rsidRPr="00013F77">
        <w:t xml:space="preserve">. pokuty, náhrady </w:t>
      </w:r>
      <w:r w:rsidR="00080755">
        <w:t>újmy</w:t>
      </w:r>
      <w:r w:rsidR="00080755" w:rsidRPr="00013F77">
        <w:t xml:space="preserve"> </w:t>
      </w:r>
      <w:r w:rsidRPr="00013F77">
        <w:t xml:space="preserve">aj.). Pozastávka ve výši 10 % z celkové smluvní ceny bude splatná do </w:t>
      </w:r>
      <w:r w:rsidR="00A21A39">
        <w:t>3</w:t>
      </w:r>
      <w:r w:rsidR="00DD399C" w:rsidRPr="00013F77">
        <w:t xml:space="preserve">0 </w:t>
      </w:r>
      <w:r w:rsidRPr="00013F77">
        <w:t xml:space="preserve">dnů po odstranění </w:t>
      </w:r>
      <w:r w:rsidR="00C3039D" w:rsidRPr="00013F77">
        <w:t>všech</w:t>
      </w:r>
      <w:r w:rsidRPr="00013F77">
        <w:t xml:space="preserve"> vad </w:t>
      </w:r>
      <w:r w:rsidR="00EE5B60" w:rsidRPr="00013F77">
        <w:t>uvedených v</w:t>
      </w:r>
      <w:r w:rsidRPr="00013F77">
        <w:t xml:space="preserve"> </w:t>
      </w:r>
      <w:r w:rsidR="00037387" w:rsidRPr="00013F77">
        <w:t>z</w:t>
      </w:r>
      <w:r w:rsidR="00D86C23" w:rsidRPr="00013F77">
        <w:t xml:space="preserve">ápisu </w:t>
      </w:r>
      <w:r w:rsidRPr="00013F77">
        <w:t>o převzetí dokončeného díla</w:t>
      </w:r>
      <w:r w:rsidR="0074033C" w:rsidRPr="00013F77">
        <w:t xml:space="preserve">, </w:t>
      </w:r>
      <w:r w:rsidR="0096707E" w:rsidRPr="00013F77">
        <w:t xml:space="preserve">v zápisu o </w:t>
      </w:r>
      <w:r w:rsidR="0074033C" w:rsidRPr="00013F77">
        <w:t xml:space="preserve">ukončení </w:t>
      </w:r>
      <w:r w:rsidR="00C3039D" w:rsidRPr="00013F77">
        <w:t>zkušebního provozu</w:t>
      </w:r>
      <w:r w:rsidR="00037387" w:rsidRPr="00013F77">
        <w:t xml:space="preserve"> </w:t>
      </w:r>
      <w:r w:rsidR="00037387">
        <w:t>a</w:t>
      </w:r>
      <w:r w:rsidR="00037387" w:rsidRPr="00013F77">
        <w:t xml:space="preserve"> </w:t>
      </w:r>
      <w:r w:rsidR="0096707E" w:rsidRPr="00013F77">
        <w:t>po</w:t>
      </w:r>
      <w:r w:rsidR="0074033C" w:rsidRPr="00013F77">
        <w:t xml:space="preserve"> vydání </w:t>
      </w:r>
      <w:r w:rsidR="002361AF" w:rsidRPr="00013F77">
        <w:t xml:space="preserve">všech </w:t>
      </w:r>
      <w:r w:rsidR="0074033C" w:rsidRPr="00013F77">
        <w:t>kolaudační</w:t>
      </w:r>
      <w:r w:rsidR="002361AF" w:rsidRPr="00013F77">
        <w:t>c</w:t>
      </w:r>
      <w:r w:rsidR="0074033C" w:rsidRPr="00013F77">
        <w:t>h rozhodnutí</w:t>
      </w:r>
      <w:r w:rsidR="00DC6ED9" w:rsidRPr="00013F77">
        <w:t>, podle toho</w:t>
      </w:r>
      <w:r w:rsidR="009E524C" w:rsidRPr="00013F77">
        <w:t>,</w:t>
      </w:r>
      <w:r w:rsidR="00DC6ED9" w:rsidRPr="00013F77">
        <w:t xml:space="preserve"> která skutečnost nastane jako poslední</w:t>
      </w:r>
      <w:r w:rsidRPr="00013F77">
        <w:t>.</w:t>
      </w:r>
    </w:p>
    <w:p w:rsidR="00721CAE" w:rsidRPr="00013F77" w:rsidRDefault="00721CAE" w:rsidP="00037387">
      <w:pPr>
        <w:pStyle w:val="Zkladntextodsazen-slo"/>
      </w:pPr>
      <w:r w:rsidRPr="00013F77">
        <w:t xml:space="preserve">Nebude-li faktura obsahovat některou povinnou nebo dohodnutou náležitost, bude-li nesprávně vyúčtována cena nebo nesprávně </w:t>
      </w:r>
      <w:r w:rsidR="00916F21" w:rsidRPr="00013F77">
        <w:t xml:space="preserve">uvedena </w:t>
      </w:r>
      <w:r w:rsidRPr="00013F77">
        <w:t xml:space="preserve">DPH, je objednatel oprávněn fakturu před uplynutím </w:t>
      </w:r>
      <w:r w:rsidR="000D2284">
        <w:t>doby</w:t>
      </w:r>
      <w:r w:rsidR="000D2284" w:rsidRPr="00013F77">
        <w:t xml:space="preserve"> </w:t>
      </w:r>
      <w:r w:rsidRPr="00013F77">
        <w:t xml:space="preserve">splatnosti vrátit zhotoviteli k provedení opravy. Ve vrácené faktuře vyznačí důvod vrácení. Zhotovitel provede opravu vystavením nové faktury. </w:t>
      </w:r>
      <w:r w:rsidRPr="00C14BFB">
        <w:t>Od</w:t>
      </w:r>
      <w:r w:rsidR="00BD2A37">
        <w:t>e dne</w:t>
      </w:r>
      <w:r w:rsidRPr="00013F77">
        <w:t xml:space="preserve"> odeslání vadné faktury přestává běžet původní </w:t>
      </w:r>
      <w:r w:rsidR="000D2284">
        <w:t>doba</w:t>
      </w:r>
      <w:r w:rsidR="000D2284" w:rsidRPr="00013F77">
        <w:t xml:space="preserve"> </w:t>
      </w:r>
      <w:r w:rsidRPr="00013F77">
        <w:t xml:space="preserve">splatnosti. Celá </w:t>
      </w:r>
      <w:r w:rsidR="000D2284">
        <w:t>doba</w:t>
      </w:r>
      <w:r w:rsidR="000D2284" w:rsidRPr="00013F77">
        <w:t xml:space="preserve"> </w:t>
      </w:r>
      <w:r w:rsidRPr="00013F77">
        <w:t xml:space="preserve">splatnosti běží opět ode dne </w:t>
      </w:r>
      <w:r w:rsidR="004A1D22">
        <w:t>doručení</w:t>
      </w:r>
      <w:r w:rsidR="004A1D22" w:rsidRPr="00013F77">
        <w:t xml:space="preserve"> </w:t>
      </w:r>
      <w:r w:rsidRPr="00013F77">
        <w:t>nově vyhotovené faktury objednateli.</w:t>
      </w:r>
    </w:p>
    <w:p w:rsidR="00B622F3" w:rsidRPr="00B622F3" w:rsidRDefault="00721CAE" w:rsidP="00037387">
      <w:pPr>
        <w:pStyle w:val="Zkladntextodsazen-slo"/>
      </w:pPr>
      <w:r w:rsidRPr="00013F77"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t>Pokyn GFŘ č. D-6 k jednotnému postupu při uplatňování některých ustanovení zákona č. 586/1992 Sb., o daních z příjmů, ve znění pozdějších předpisů, uveřejněný ve Finančním zpravodaji číslo 7/2011</w:t>
      </w:r>
      <w:r w:rsidR="004A1D22">
        <w:t>.</w:t>
      </w:r>
    </w:p>
    <w:p w:rsidR="00721CAE" w:rsidRDefault="002F0438" w:rsidP="00037387">
      <w:pPr>
        <w:pStyle w:val="Zkladntextodsazen-slo"/>
        <w:rPr>
          <w:color w:val="000000" w:themeColor="text1"/>
        </w:rPr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</w:t>
      </w:r>
      <w:r w:rsidRPr="00C14BFB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C14BFB">
        <w:rPr>
          <w:color w:val="000000" w:themeColor="text1"/>
        </w:rPr>
        <w:t xml:space="preserve">dokumentaci </w:t>
      </w:r>
      <w:r w:rsidRPr="00C14BFB">
        <w:rPr>
          <w:color w:val="000000" w:themeColor="text1"/>
        </w:rPr>
        <w:t>svými subdodavateli.</w:t>
      </w:r>
    </w:p>
    <w:p w:rsidR="007D16AB" w:rsidRDefault="007D16AB" w:rsidP="00037387">
      <w:pPr>
        <w:pStyle w:val="Zkladntextodsazen-slo"/>
        <w:rPr>
          <w:color w:val="000000" w:themeColor="text1"/>
        </w:rPr>
      </w:pPr>
      <w:r>
        <w:rPr>
          <w:color w:val="000000" w:themeColor="text1"/>
        </w:rPr>
        <w:t>Objednatel je oprávněn pozastavit financování v případě, že zhotovitel bezdůvodně přeruší práce nebo práce provádí v rozporu s projektovou dokumentací.</w:t>
      </w:r>
    </w:p>
    <w:p w:rsidR="007D16AB" w:rsidRPr="00C14BFB" w:rsidRDefault="007D16AB" w:rsidP="00037387">
      <w:pPr>
        <w:pStyle w:val="Zkladntextodsazen-slo"/>
        <w:rPr>
          <w:color w:val="000000" w:themeColor="text1"/>
        </w:rPr>
      </w:pPr>
      <w:r>
        <w:rPr>
          <w:color w:val="000000" w:themeColor="text1"/>
        </w:rPr>
        <w:t xml:space="preserve">Objednatel je oprávněn přerušit plnění smlouvy s ohledem na tok financí statutárního města Ostravy. </w:t>
      </w:r>
      <w:r w:rsidR="00FE7B82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O této skutečnosti bude zhotovitel neprodleně po zjištění informován </w:t>
      </w:r>
      <w:r w:rsidR="0021255C">
        <w:rPr>
          <w:color w:val="000000" w:themeColor="text1"/>
        </w:rPr>
        <w:t>a bude dohodnut další postup plnění smluvních závazků, včetně nutných úprav smluvních vztahů.</w:t>
      </w:r>
    </w:p>
    <w:p w:rsidR="00721CAE" w:rsidRPr="00013F77" w:rsidRDefault="00721CAE" w:rsidP="00037387">
      <w:pPr>
        <w:pStyle w:val="Zkladntextodsazen-slo"/>
      </w:pPr>
      <w:r w:rsidRPr="00013F77">
        <w:t xml:space="preserve">Objednatel je oprávněn provést kontrolu vyfakturovaných </w:t>
      </w:r>
      <w:r w:rsidR="000077E8" w:rsidRPr="00013F77">
        <w:t xml:space="preserve">dodávek, </w:t>
      </w:r>
      <w:r w:rsidRPr="00013F77">
        <w:t xml:space="preserve">prací a </w:t>
      </w:r>
      <w:r w:rsidR="000077E8" w:rsidRPr="00013F77">
        <w:t>služeb</w:t>
      </w:r>
      <w:r w:rsidRPr="00013F77">
        <w:t>. Zhotovitel je povinen oprávněným zástupcům objednatele provedení kontroly umožnit.</w:t>
      </w:r>
    </w:p>
    <w:p w:rsidR="00721CAE" w:rsidRPr="00013F77" w:rsidRDefault="00721CAE" w:rsidP="00037387">
      <w:pPr>
        <w:pStyle w:val="Zkladntextodsazen-slo"/>
      </w:pPr>
      <w:r w:rsidRPr="00AC7EFD">
        <w:t xml:space="preserve">Doručení faktur </w:t>
      </w:r>
      <w:r w:rsidR="00AC7EFD" w:rsidRPr="00AC7EFD">
        <w:t>ve dvou</w:t>
      </w:r>
      <w:r w:rsidR="00DD399C" w:rsidRPr="00AC7EFD">
        <w:t xml:space="preserve"> originálních vyhotoveních </w:t>
      </w:r>
      <w:r w:rsidR="0096707E" w:rsidRPr="00AC7EFD">
        <w:t xml:space="preserve">provede </w:t>
      </w:r>
      <w:r w:rsidRPr="00AC7EFD">
        <w:t xml:space="preserve">zhotovitel osobně proti podpisu </w:t>
      </w:r>
      <w:r w:rsidR="0044347F">
        <w:t xml:space="preserve">oprávněného </w:t>
      </w:r>
      <w:r w:rsidR="0044347F" w:rsidRPr="00013F77">
        <w:t>zástupce objednatele</w:t>
      </w:r>
      <w:r w:rsidRPr="00013F77">
        <w:t xml:space="preserve"> </w:t>
      </w:r>
      <w:r w:rsidR="00427679" w:rsidRPr="00013F77">
        <w:t xml:space="preserve">nejpozději do </w:t>
      </w:r>
      <w:r w:rsidR="00037387" w:rsidRPr="00037387">
        <w:t>5</w:t>
      </w:r>
      <w:r w:rsidR="004A1D22" w:rsidRPr="00013F77">
        <w:t xml:space="preserve"> </w:t>
      </w:r>
      <w:r w:rsidR="00427679" w:rsidRPr="00013F77">
        <w:t>dnů ode dne uskutečnění zdanitelného plnění</w:t>
      </w:r>
      <w:r w:rsidRPr="00013F77">
        <w:t>.</w:t>
      </w:r>
      <w:r w:rsidR="00DD399C" w:rsidRPr="00013F77">
        <w:t xml:space="preserve"> Zhotovitel je povinen kopie faktur, včetně všech povinných příloh (soupisy provedených prací a zjišťovací protokol ve formátu *.</w:t>
      </w:r>
      <w:proofErr w:type="spellStart"/>
      <w:r w:rsidR="00DD399C" w:rsidRPr="00013F77">
        <w:t>xls</w:t>
      </w:r>
      <w:proofErr w:type="spellEnd"/>
      <w:r w:rsidR="00DD399C" w:rsidRPr="00013F77">
        <w:t>) rovněž zasílat emailovou korespondencí zástupc</w:t>
      </w:r>
      <w:r w:rsidR="0096707E" w:rsidRPr="00013F77">
        <w:t>i</w:t>
      </w:r>
      <w:r w:rsidR="00DD399C" w:rsidRPr="00013F77">
        <w:t xml:space="preserve"> objednatele nejpozději do </w:t>
      </w:r>
      <w:r w:rsidR="00C75050">
        <w:t>5</w:t>
      </w:r>
      <w:r w:rsidR="004A1D22" w:rsidRPr="00013F77">
        <w:t xml:space="preserve"> </w:t>
      </w:r>
      <w:r w:rsidR="00DD399C" w:rsidRPr="00013F77">
        <w:t>dnů ode dne uskutečnění zdanitelného plnění.</w:t>
      </w:r>
    </w:p>
    <w:p w:rsidR="00B60633" w:rsidRPr="00013F77" w:rsidRDefault="00B60633" w:rsidP="00C75050">
      <w:pPr>
        <w:pStyle w:val="Zkladntextodsazen-slo"/>
        <w:rPr>
          <w:rFonts w:ascii="Calibri" w:hAnsi="Calibri"/>
        </w:rPr>
      </w:pPr>
      <w:r>
        <w:t>Strany</w:t>
      </w:r>
      <w:r w:rsidRPr="00013F77">
        <w:t xml:space="preserve"> se dohodly, že platba bude provedena na číslo účtu uvedené </w:t>
      </w:r>
      <w:r w:rsidR="00602FA2" w:rsidRPr="00013F77">
        <w:t>zhotovitelem</w:t>
      </w:r>
      <w:r w:rsidRPr="00013F77">
        <w:t xml:space="preserve"> </w:t>
      </w:r>
      <w:r>
        <w:t> </w:t>
      </w:r>
      <w:r w:rsidRPr="00013F77">
        <w:t>ve faktuře bez ohledu na číslo účtu uvedené v záhlaví této smlouvy.</w:t>
      </w:r>
      <w:r>
        <w:t xml:space="preserve"> Musí se však jednat o číslo účtu zveřejněné způsobem umožňujícím dálkový přístup podle § 96 zákona o DPH. Zároveň se musí jednat o účet vedený v tuzemsku.</w:t>
      </w:r>
    </w:p>
    <w:p w:rsidR="007D16AB" w:rsidRPr="007D16AB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0D157A">
        <w:t xml:space="preserve">Zaplacením částky ve výši daně na účet správce daně </w:t>
      </w:r>
      <w:r w:rsidR="00602FA2" w:rsidRPr="000D157A">
        <w:t>zhotovitele</w:t>
      </w:r>
      <w:r w:rsidRPr="000D157A">
        <w:t xml:space="preserve"> a zaplacením ceny bez DPH </w:t>
      </w:r>
      <w:r w:rsidR="00602FA2" w:rsidRPr="000D157A">
        <w:t>zhotovite</w:t>
      </w:r>
      <w:r w:rsidR="00602FA2" w:rsidRPr="00602FA2">
        <w:t>li</w:t>
      </w:r>
      <w:r>
        <w:t xml:space="preserve"> je splněn </w:t>
      </w:r>
      <w:r w:rsidR="00E00CA0">
        <w:t>závazek</w:t>
      </w:r>
      <w:r>
        <w:t xml:space="preserve"> </w:t>
      </w:r>
      <w:r w:rsidR="00602FA2">
        <w:t>objednatele</w:t>
      </w:r>
      <w:r>
        <w:t xml:space="preserve"> uhradit sjednanou cenu.</w:t>
      </w:r>
    </w:p>
    <w:p w:rsidR="00B60633" w:rsidRDefault="007D16AB" w:rsidP="00C75050">
      <w:pPr>
        <w:pStyle w:val="Zkladntextodsazen-slo"/>
        <w:rPr>
          <w:sz w:val="20"/>
          <w:szCs w:val="20"/>
        </w:rPr>
      </w:pPr>
      <w:r>
        <w:t>Povinnost zaplatit je splněna dnem odepsání příslušné částky z účtu objednatele.</w:t>
      </w:r>
      <w:r w:rsidR="00B60633">
        <w:t xml:space="preserve"> </w:t>
      </w:r>
    </w:p>
    <w:p w:rsidR="005D78D8" w:rsidRPr="00043156" w:rsidRDefault="005D78D8" w:rsidP="00A168F5">
      <w:pPr>
        <w:pStyle w:val="Nadpis2"/>
      </w:pPr>
    </w:p>
    <w:p w:rsidR="005D78D8" w:rsidRPr="00043156" w:rsidRDefault="005D78D8" w:rsidP="00A168F5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A168F5">
      <w:pPr>
        <w:pStyle w:val="Nadpis2"/>
      </w:pPr>
    </w:p>
    <w:p w:rsidR="00FF4905" w:rsidRPr="0022359A" w:rsidRDefault="00FF4905" w:rsidP="00A168F5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českým technickým normám,</w:t>
      </w:r>
      <w:r w:rsidRPr="0022359A">
        <w:t xml:space="preserve"> </w:t>
      </w:r>
      <w:r w:rsidRPr="009104D2">
        <w:t>projektové dokumentaci uvedené v čl. II. odst. 1</w:t>
      </w:r>
      <w:r w:rsidR="005C528D" w:rsidRPr="009104D2">
        <w:t xml:space="preserve"> </w:t>
      </w:r>
      <w:r w:rsidRPr="009104D2">
        <w:t>této smlouvy a této smlouvě. K tomu se zhotovitel zavazuje použít výhradně materiály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 xml:space="preserve">Zhotovitel je povinen postupovat při provádění díla v souladu s platnými právními předpisy, podle schválených technologických postupů stanovených platnými českými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E16426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Jakékoliv </w:t>
      </w:r>
      <w:r w:rsidRPr="006A3AFE">
        <w:t>změny oproti projektové dokumentaci musí být předem odsouhlaseny objednatelem.</w:t>
      </w:r>
    </w:p>
    <w:p w:rsidR="00FF4905" w:rsidRDefault="00FF4905" w:rsidP="00E16426">
      <w:pPr>
        <w:pStyle w:val="Zkladntextodsazen-slo"/>
      </w:pPr>
      <w:r w:rsidRPr="00113E83">
        <w:t>Jakost dodávaných materiálů a konstrukcí bude dokladována předepsaným způsobem při kontrolních prohlídkách a při předání a převzetí díla.</w:t>
      </w:r>
    </w:p>
    <w:p w:rsidR="00FF4905" w:rsidRPr="0022359A" w:rsidRDefault="00FF4905" w:rsidP="00E16426">
      <w:pPr>
        <w:pStyle w:val="Zkladntextodsazen-slo"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A168F5">
      <w:pPr>
        <w:pStyle w:val="Nadpis2"/>
      </w:pPr>
    </w:p>
    <w:p w:rsidR="00BE5B25" w:rsidRPr="003F5FD7" w:rsidRDefault="00BE5B25" w:rsidP="00A168F5">
      <w:pPr>
        <w:pStyle w:val="Nadpis3"/>
      </w:pPr>
      <w:r w:rsidRPr="003F5FD7">
        <w:t>Staveniště</w:t>
      </w:r>
    </w:p>
    <w:p w:rsidR="00BE5B25" w:rsidRPr="00C90B33" w:rsidRDefault="00FB13AF" w:rsidP="00142D7D">
      <w:pPr>
        <w:pStyle w:val="Zkladntextodsazen-slo"/>
      </w:pPr>
      <w:r w:rsidRPr="00AC7EFD">
        <w:t>Oprávněný zástupce o</w:t>
      </w:r>
      <w:r w:rsidR="00BE5B25" w:rsidRPr="00AC7EFD">
        <w:t>bjednatel</w:t>
      </w:r>
      <w:r w:rsidRPr="00AC7EFD">
        <w:t>e</w:t>
      </w:r>
      <w:r w:rsidR="00BE5B25" w:rsidRPr="00AC7EFD">
        <w:t xml:space="preserve"> předá zhotoviteli staveniště do </w:t>
      </w:r>
      <w:r w:rsidR="00715077" w:rsidRPr="00AC7EFD">
        <w:t>3</w:t>
      </w:r>
      <w:r w:rsidR="001F3973" w:rsidRPr="00AC7EFD">
        <w:t xml:space="preserve">0-ti </w:t>
      </w:r>
      <w:r w:rsidR="00BE5B25" w:rsidRPr="00AC7EFD">
        <w:t xml:space="preserve">pracovních dnů od nabytí účinnosti </w:t>
      </w:r>
      <w:r w:rsidR="00BE5B25" w:rsidRPr="00681508">
        <w:t>smlouvy</w:t>
      </w:r>
      <w:r w:rsidR="00BE5B25" w:rsidRPr="00C90B33">
        <w:t xml:space="preserve">. O jeho předání a převzetí vyhotoví smluvní strany zápis. 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t>Zhotovitel hradí el. energii,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t>Zhotovitel se zavazuje vyklidit a vyčistit staveniště do</w:t>
      </w:r>
      <w:r w:rsidR="009C0B8B">
        <w:t xml:space="preserve"> 10-ti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</w:t>
      </w:r>
      <w:r w:rsidRPr="009134C3">
        <w:lastRenderedPageBreak/>
        <w:t>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142D7D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Pr="00013F77" w:rsidRDefault="009A387E" w:rsidP="00687128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013F77">
        <w:rPr>
          <w:color w:val="000000" w:themeColor="text1"/>
        </w:rPr>
        <w:t>2 sady projektové dokumentace pro provádění stavby, včetně 1x CD-R s kompletní dokumentací v elektronické podobě ve formátu *.</w:t>
      </w:r>
      <w:proofErr w:type="spellStart"/>
      <w:r w:rsidRPr="00013F77">
        <w:rPr>
          <w:color w:val="000000" w:themeColor="text1"/>
        </w:rPr>
        <w:t>dwg</w:t>
      </w:r>
      <w:proofErr w:type="spellEnd"/>
      <w:r w:rsidRPr="00013F77">
        <w:rPr>
          <w:color w:val="000000" w:themeColor="text1"/>
        </w:rPr>
        <w:t>,</w:t>
      </w:r>
    </w:p>
    <w:p w:rsidR="009A387E" w:rsidRPr="00013F77" w:rsidRDefault="009A387E" w:rsidP="00687128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013F77">
        <w:rPr>
          <w:color w:val="000000" w:themeColor="text1"/>
        </w:rPr>
        <w:t>kopie všech stavebně – správních rozhodnutí,</w:t>
      </w:r>
    </w:p>
    <w:p w:rsidR="009A387E" w:rsidRPr="00013F77" w:rsidRDefault="009E524C" w:rsidP="00687128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013F77">
        <w:rPr>
          <w:color w:val="000000" w:themeColor="text1"/>
        </w:rPr>
        <w:t xml:space="preserve">kopie </w:t>
      </w:r>
      <w:r w:rsidR="009A387E" w:rsidRPr="00013F77">
        <w:rPr>
          <w:color w:val="000000" w:themeColor="text1"/>
        </w:rPr>
        <w:t>vyjádření dotčených orgánů a organizací.</w:t>
      </w:r>
    </w:p>
    <w:p w:rsidR="00BE5B25" w:rsidRPr="009134C3" w:rsidRDefault="00BE5B25" w:rsidP="009A387E">
      <w:pPr>
        <w:pStyle w:val="Zkladntextodsazen-slo"/>
        <w:numPr>
          <w:ilvl w:val="0"/>
          <w:numId w:val="0"/>
        </w:numPr>
        <w:ind w:left="284"/>
      </w:pPr>
    </w:p>
    <w:p w:rsidR="00FF4905" w:rsidRPr="00B13A9C" w:rsidRDefault="00FF4905" w:rsidP="00A168F5">
      <w:pPr>
        <w:pStyle w:val="Nadpis2"/>
      </w:pPr>
    </w:p>
    <w:p w:rsidR="0043638B" w:rsidRPr="003F5FD7" w:rsidRDefault="0043638B" w:rsidP="00A168F5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013F77" w:rsidRDefault="0043638B" w:rsidP="00687128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013F77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013F77" w:rsidRDefault="0043638B" w:rsidP="00687128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013F77">
        <w:rPr>
          <w:color w:val="000000" w:themeColor="text1"/>
        </w:rPr>
        <w:t>základní údaje o stavbě v souladu s  projektovou dokumentací,</w:t>
      </w:r>
    </w:p>
    <w:p w:rsidR="0043638B" w:rsidRPr="00013F77" w:rsidRDefault="0043638B" w:rsidP="00687128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013F77">
        <w:rPr>
          <w:color w:val="000000" w:themeColor="text1"/>
        </w:rPr>
        <w:t>seznam dokladů a úředních opatření, týkajících se stavby,</w:t>
      </w:r>
    </w:p>
    <w:p w:rsidR="0043638B" w:rsidRPr="00013F77" w:rsidRDefault="0043638B" w:rsidP="00687128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013F77">
        <w:rPr>
          <w:color w:val="000000" w:themeColor="text1"/>
        </w:rPr>
        <w:t>přehled smluv a dodatků, případně změn,</w:t>
      </w:r>
    </w:p>
    <w:p w:rsidR="0043638B" w:rsidRPr="00013F77" w:rsidRDefault="0043638B" w:rsidP="00687128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013F77">
        <w:rPr>
          <w:color w:val="000000" w:themeColor="text1"/>
        </w:rPr>
        <w:t>seznam dokumentace stavby, včetně jejich změn a doplnění.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013F77" w:rsidRDefault="0043638B" w:rsidP="00687128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013F77">
        <w:rPr>
          <w:color w:val="000000" w:themeColor="text1"/>
        </w:rPr>
        <w:t>časový postup prací a jejich kvalitu,</w:t>
      </w:r>
    </w:p>
    <w:p w:rsidR="0043638B" w:rsidRPr="00013F77" w:rsidRDefault="0043638B" w:rsidP="00687128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013F77">
        <w:rPr>
          <w:color w:val="000000" w:themeColor="text1"/>
        </w:rPr>
        <w:t>druh použitých materiálů a technologií,</w:t>
      </w:r>
    </w:p>
    <w:p w:rsidR="0043638B" w:rsidRPr="00013F77" w:rsidRDefault="0043638B" w:rsidP="00687128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013F77">
        <w:rPr>
          <w:color w:val="000000" w:themeColor="text1"/>
        </w:rPr>
        <w:t>zdůvodnění odchylek v postupech prací a v použitých materiálech oproti projektové dokumentaci stavby, další údaje, které souvisí s hospodárností a bezpečností práce,</w:t>
      </w:r>
    </w:p>
    <w:p w:rsidR="0043638B" w:rsidRPr="00013F77" w:rsidRDefault="0043638B" w:rsidP="00687128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013F77">
        <w:rPr>
          <w:color w:val="000000" w:themeColor="text1"/>
        </w:rPr>
        <w:t>stanovení termínů k odstranění zjištěných vad,</w:t>
      </w:r>
    </w:p>
    <w:p w:rsidR="0043638B" w:rsidRPr="00013F77" w:rsidRDefault="0043638B" w:rsidP="00687128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013F77">
        <w:rPr>
          <w:color w:val="000000" w:themeColor="text1"/>
        </w:rPr>
        <w:t>údaje potřebné pro posouzení prací orgány státní správy.</w:t>
      </w:r>
    </w:p>
    <w:p w:rsidR="0043638B" w:rsidRPr="00357CD9" w:rsidRDefault="0043638B" w:rsidP="00C06C5A">
      <w:pPr>
        <w:pStyle w:val="Zkladntextodsazen-slo"/>
      </w:pPr>
      <w:r w:rsidRPr="00357CD9">
        <w:t>Zápisy do deníku mohou provádět technický a auto</w:t>
      </w:r>
      <w:r>
        <w:t>rský dozor objednatele, oprávnění</w:t>
      </w:r>
      <w:r w:rsidRPr="00357CD9">
        <w:t xml:space="preserve"> zástupci objednatele, provozovatele a zhotovitele, příslušné orgány státní správy, osoba odpovídající</w:t>
      </w:r>
      <w:r>
        <w:t xml:space="preserve"> </w:t>
      </w:r>
      <w:r w:rsidRPr="00357CD9">
        <w:t>za provádění zeměměřičských prací a osoba provádějící kontrolní prohlídku stavby.</w:t>
      </w:r>
    </w:p>
    <w:p w:rsidR="0043638B" w:rsidRPr="00357CD9" w:rsidRDefault="0043638B" w:rsidP="00597780">
      <w:pPr>
        <w:pStyle w:val="Zkladntextodsazen-slo"/>
      </w:pPr>
      <w:r>
        <w:t>Oprávněný</w:t>
      </w:r>
      <w:r w:rsidRPr="00357CD9">
        <w:t xml:space="preserve"> </w:t>
      </w:r>
      <w:r w:rsidR="0044347F">
        <w:t>zástupce objednatele</w:t>
      </w:r>
      <w:r w:rsidRPr="00357CD9">
        <w:t xml:space="preserve"> je povinen sledovat obsah záznamů v deníku a stvrzovat je svým podpisem. K zápisům zhotovitele je povinen objednatel </w:t>
      </w:r>
      <w:r w:rsidR="009B3A7B">
        <w:t>zapsat</w:t>
      </w:r>
      <w:r w:rsidRPr="00357CD9">
        <w:t xml:space="preserve"> připomínky vždy</w:t>
      </w:r>
      <w:r>
        <w:t xml:space="preserve"> </w:t>
      </w:r>
      <w:r w:rsidRPr="00357CD9">
        <w:t xml:space="preserve">do 3 pracovních dnů, jinak se předpokládá </w:t>
      </w:r>
      <w:r w:rsidR="009B3A7B">
        <w:t xml:space="preserve">jeho </w:t>
      </w:r>
      <w:r w:rsidRPr="00357CD9">
        <w:t xml:space="preserve">souhlasné stanovisko. Zhotovitel se však zavazuje ještě před uplynutím této lhůty prokazatelně vyzvat </w:t>
      </w:r>
      <w:r>
        <w:t>oprávněného</w:t>
      </w:r>
      <w:r w:rsidRPr="00357CD9">
        <w:t xml:space="preserve"> </w:t>
      </w:r>
      <w:r w:rsidR="0044347F">
        <w:t>zástupce objednatele</w:t>
      </w:r>
      <w:r w:rsidRPr="00357CD9">
        <w:t xml:space="preserve"> k </w:t>
      </w:r>
      <w:r w:rsidR="009B3A7B">
        <w:t>zapsání</w:t>
      </w:r>
      <w:r w:rsidRPr="00357CD9">
        <w:t xml:space="preserve"> připomínek. </w:t>
      </w:r>
    </w:p>
    <w:p w:rsidR="0043638B" w:rsidRPr="00357CD9" w:rsidRDefault="0043638B" w:rsidP="00597780">
      <w:pPr>
        <w:pStyle w:val="Zkladntextodsazen-slo"/>
      </w:pPr>
      <w:r w:rsidRPr="00357CD9">
        <w:t>V případě nesouhlasného stanovi</w:t>
      </w:r>
      <w:r>
        <w:t>ska k provedenému zápisu od opráv</w:t>
      </w:r>
      <w:r w:rsidRPr="00357CD9">
        <w:t>něných zástupců objednatele,</w:t>
      </w:r>
      <w:r>
        <w:t xml:space="preserve"> </w:t>
      </w:r>
      <w:r w:rsidRPr="00357CD9">
        <w:t>je</w:t>
      </w:r>
      <w:r w:rsidR="00597780">
        <w:t xml:space="preserve"> </w:t>
      </w:r>
      <w:r w:rsidRPr="00357CD9">
        <w:t>zhotovitel povinen do 3 pracovních dnů připojit k záznamu své písemné stanovisko, jinak se má za to, že s  obsahem tohoto záznamu souhlasí.</w:t>
      </w:r>
    </w:p>
    <w:p w:rsidR="0043638B" w:rsidRPr="00357CD9" w:rsidRDefault="0043638B" w:rsidP="008E6FC8">
      <w:pPr>
        <w:pStyle w:val="Zkladntextodsazen-slo"/>
      </w:pPr>
      <w:r w:rsidRPr="00357CD9">
        <w:lastRenderedPageBreak/>
        <w:t>Stavební deník vede a dokladuje zhotovitel ode dne převzetí stav</w:t>
      </w:r>
      <w:r w:rsidR="009B3A7B">
        <w:t>eniště</w:t>
      </w:r>
      <w:r w:rsidRPr="00357CD9">
        <w:t xml:space="preserve"> až do konce záruční doby dohodnuté v této smlouvě a odstranění poslední vady, reklamované objednatelem v záruční době. Provádění pravidelných denních záznamů končí dnem převzetí díla objednatelem.</w:t>
      </w:r>
    </w:p>
    <w:p w:rsidR="0043638B" w:rsidRDefault="0043638B" w:rsidP="008E6FC8">
      <w:pPr>
        <w:pStyle w:val="Zkladntextodsazen-slo"/>
      </w:pPr>
      <w:r w:rsidRPr="00357CD9">
        <w:t xml:space="preserve">Zhotovitel bude </w:t>
      </w:r>
      <w:r w:rsidR="002147E0">
        <w:t>předávat</w:t>
      </w:r>
      <w:r w:rsidRPr="00357CD9">
        <w:t xml:space="preserve"> </w:t>
      </w:r>
      <w:r>
        <w:t>oprávněnému</w:t>
      </w:r>
      <w:r w:rsidRPr="00357CD9">
        <w:t xml:space="preserve"> zástupci objednatele prvý průpis denních záznamů</w:t>
      </w:r>
      <w:r>
        <w:t xml:space="preserve"> </w:t>
      </w:r>
      <w:r w:rsidRPr="00357CD9">
        <w:t>ze stavebního deníku při prováděné kontrolní činnosti.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A168F5">
      <w:pPr>
        <w:pStyle w:val="Nadpis2"/>
      </w:pPr>
    </w:p>
    <w:p w:rsidR="00FF4905" w:rsidRDefault="00FF4905" w:rsidP="00A168F5">
      <w:pPr>
        <w:pStyle w:val="Nadpis3"/>
      </w:pPr>
      <w:r w:rsidRPr="003F5FD7">
        <w:t>Provádění díla</w:t>
      </w:r>
    </w:p>
    <w:p w:rsidR="00FF4905" w:rsidRPr="009104D2" w:rsidRDefault="00FF4905" w:rsidP="006A312B">
      <w:pPr>
        <w:pStyle w:val="Zkladntextodsazen-slo"/>
        <w:rPr>
          <w:rStyle w:val="slostrnky"/>
        </w:rPr>
      </w:pPr>
      <w:r w:rsidRPr="00B374A9">
        <w:t>Zhotovitel je povinen zajistit o</w:t>
      </w:r>
      <w:r w:rsidRPr="00B374A9">
        <w:rPr>
          <w:rStyle w:val="slostrnky"/>
        </w:rPr>
        <w:t xml:space="preserve">dborné vedení </w:t>
      </w:r>
      <w:r w:rsidR="009B3A7B" w:rsidRPr="00B374A9">
        <w:rPr>
          <w:rStyle w:val="slostrnky"/>
        </w:rPr>
        <w:t>stavby</w:t>
      </w:r>
      <w:r w:rsidR="00327D05" w:rsidRPr="00013F77">
        <w:t xml:space="preserve"> </w:t>
      </w:r>
      <w:r w:rsidR="00327D05" w:rsidRPr="00B374A9">
        <w:rPr>
          <w:rStyle w:val="slostrnky"/>
        </w:rPr>
        <w:t>stavbyvedoucím v souladu se zákonem</w:t>
      </w:r>
      <w:r w:rsidR="000317BF" w:rsidRPr="00B374A9">
        <w:rPr>
          <w:rStyle w:val="slostrnky"/>
        </w:rPr>
        <w:t xml:space="preserve"> </w:t>
      </w:r>
      <w:r w:rsidR="00327D05" w:rsidRPr="00B374A9">
        <w:rPr>
          <w:rStyle w:val="slostrnky"/>
        </w:rPr>
        <w:t>č.183/2006 Sb., o územním plánování a stavebním řádu</w:t>
      </w:r>
      <w:r w:rsidR="000317BF" w:rsidRPr="00B374A9">
        <w:rPr>
          <w:rStyle w:val="slostrnky"/>
        </w:rPr>
        <w:t xml:space="preserve"> (stavebním řádu), ve znění pozdějších předpisů</w:t>
      </w:r>
      <w:r w:rsidR="00327D05" w:rsidRPr="00B374A9">
        <w:rPr>
          <w:rStyle w:val="slostrnky"/>
        </w:rPr>
        <w:t>. V</w:t>
      </w:r>
      <w:r w:rsidRPr="00B374A9">
        <w:rPr>
          <w:rStyle w:val="slostrnky"/>
        </w:rPr>
        <w:t xml:space="preserve"> případě prací vyžadujících </w:t>
      </w:r>
      <w:r w:rsidRPr="009104D2">
        <w:rPr>
          <w:rStyle w:val="slostrnky"/>
        </w:rPr>
        <w:t>zvláštní oprávnění také odborné vedení držiteli příslušného oprávnění.</w:t>
      </w:r>
    </w:p>
    <w:p w:rsidR="00FF4905" w:rsidRPr="009104D2" w:rsidRDefault="00FF4905" w:rsidP="006A312B">
      <w:pPr>
        <w:pStyle w:val="Zkladntextodsazen-slo"/>
      </w:pPr>
      <w:r w:rsidRPr="009104D2">
        <w:t xml:space="preserve">Zhotovitel se zavazuje provést dílo svým jménem a na svou vlastní odpovědnost. </w:t>
      </w:r>
    </w:p>
    <w:p w:rsidR="00FF4905" w:rsidRPr="009104D2" w:rsidRDefault="00FF4905" w:rsidP="006A312B">
      <w:pPr>
        <w:pStyle w:val="Zkladntextodsazen-slo"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9104D2">
        <w:t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 postup uvedený v čl. II odst. </w:t>
      </w:r>
      <w:r w:rsidR="006629B5">
        <w:t>5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20 %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Pr="009104D2" w:rsidRDefault="00FF4905" w:rsidP="006A312B">
      <w:pPr>
        <w:pStyle w:val="Zkladntextodsazen-slo"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6A312B">
      <w:pPr>
        <w:pStyle w:val="Zkladntextodsazen-slo"/>
      </w:pPr>
      <w:r w:rsidRPr="009104D2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>
        <w:t xml:space="preserve"> újmám</w:t>
      </w:r>
      <w:r w:rsidRPr="009104D2">
        <w:t xml:space="preserve">. V opačném případě nese plnou odpovědnost za způsobené </w:t>
      </w:r>
      <w:r w:rsidR="00080755">
        <w:t>újmy</w:t>
      </w:r>
      <w:r w:rsidR="00080755" w:rsidRPr="009104D2">
        <w:t xml:space="preserve"> </w:t>
      </w:r>
      <w:r w:rsidRPr="009104D2">
        <w:t xml:space="preserve">a tyto </w:t>
      </w:r>
      <w:r w:rsidR="00080755">
        <w:t>újmy</w:t>
      </w:r>
      <w:r w:rsidR="00080755" w:rsidRPr="009104D2">
        <w:t xml:space="preserve"> </w:t>
      </w:r>
      <w:r w:rsidRPr="009104D2">
        <w:t>uhradí.</w:t>
      </w:r>
    </w:p>
    <w:p w:rsidR="00FF4905" w:rsidRPr="009104D2" w:rsidRDefault="00FF4905" w:rsidP="006A312B">
      <w:pPr>
        <w:pStyle w:val="Zkladntextodsazen-slo"/>
      </w:pPr>
      <w:r w:rsidRPr="009104D2">
        <w:t>Zhotovitel z</w:t>
      </w:r>
      <w:r w:rsidRPr="009104D2">
        <w:rPr>
          <w:rStyle w:val="slostrnky"/>
        </w:rPr>
        <w:t>ajistí, aby na místě realizace byla k dispozici projektová dokumentace.</w:t>
      </w:r>
    </w:p>
    <w:p w:rsidR="00501635" w:rsidRDefault="00FF4905" w:rsidP="00501635">
      <w:pPr>
        <w:pStyle w:val="Zkladntextodsazen-slo"/>
      </w:pPr>
      <w:r w:rsidRPr="009104D2">
        <w:rPr>
          <w:rStyle w:val="slostrnky"/>
        </w:rPr>
        <w:t>Zhotovitel předloží objednateli před zahájením prací aktualizovaný časový harmonogram postupu prací</w:t>
      </w:r>
      <w:r w:rsidRPr="009104D2">
        <w:t>.</w:t>
      </w:r>
    </w:p>
    <w:p w:rsidR="00501635" w:rsidRPr="000317BF" w:rsidRDefault="006B54E9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V případě určení koordinátora bezpečnosti na staveništi objednatelem (zadavatelem stavby) dle zákona č. 309/2006 Sb., o zajištění dalších podmínek bezpečnosti a ochrany zdraví při práci, v platném znění, je povinností zhotovitele stavby poskytovat koordinátorovi součinnost potřebnou pro plnění jeho úkolů po celou dobu přípravy a realizace stavby.</w:t>
      </w:r>
    </w:p>
    <w:p w:rsidR="006B54E9" w:rsidRPr="000317BF" w:rsidRDefault="006B54E9" w:rsidP="00501635">
      <w:pPr>
        <w:pStyle w:val="Zkladntextodsazen-slo"/>
      </w:pPr>
      <w:r w:rsidRPr="000317BF">
        <w:t>Nejpozději 8 dnů před zahájením prací na staveništi je zhotovitel povinen doložit objednateli, že informoval koordinátora o rizicích vznikajících při pracovních nebo technologických postupech, které zvolil.</w:t>
      </w:r>
    </w:p>
    <w:p w:rsidR="00FF4905" w:rsidRPr="009104D2" w:rsidRDefault="00FF4905" w:rsidP="006A312B">
      <w:pPr>
        <w:pStyle w:val="Zkladntextodsazen-slo"/>
      </w:pPr>
      <w:r w:rsidRPr="009104D2"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87203B">
        <w:t>1x</w:t>
      </w:r>
      <w:r w:rsidR="00E228C0" w:rsidRPr="009104D2">
        <w:t xml:space="preserve"> </w:t>
      </w:r>
      <w:r w:rsidR="0038587F" w:rsidRPr="009104D2">
        <w:t>měsíčně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FF4905" w:rsidRPr="009104D2" w:rsidRDefault="00FF4905" w:rsidP="006A312B">
      <w:pPr>
        <w:pStyle w:val="Zkladntextodsazen-slo"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E47870" w:rsidRPr="009104D2" w:rsidRDefault="00E47870" w:rsidP="006A312B">
      <w:pPr>
        <w:pStyle w:val="Zkladntextodsazen-slo"/>
      </w:pPr>
      <w:r w:rsidRPr="009104D2">
        <w:t>Zhotovitel je povinen zajistit ve všech subdodavatelských smlouvách závazek, že subjektům provádějícím audit a kontrolu poskytnou všechny nezbytné informace týkající se subdodavatelských činností.</w:t>
      </w:r>
    </w:p>
    <w:p w:rsidR="00FF4905" w:rsidRPr="00F63E20" w:rsidRDefault="00FF4905" w:rsidP="006A312B">
      <w:pPr>
        <w:pStyle w:val="Zkladntextodsazen-slo"/>
        <w:rPr>
          <w:rStyle w:val="slostrnky"/>
        </w:rPr>
      </w:pPr>
      <w:r w:rsidRPr="00113E83">
        <w:rPr>
          <w:rStyle w:val="slostrnky"/>
        </w:rPr>
        <w:lastRenderedPageBreak/>
        <w:t>Zhotovitel je při své činnosti povinen předcházet vzniku havárií. V případě, že zhotovitel způsobí</w:t>
      </w:r>
      <w:r w:rsidR="0060721D">
        <w:rPr>
          <w:rStyle w:val="slostrnky"/>
        </w:rPr>
        <w:t xml:space="preserve"> </w:t>
      </w:r>
      <w:r w:rsidRPr="00113E83">
        <w:rPr>
          <w:rStyle w:val="slostrnky"/>
        </w:rPr>
        <w:t xml:space="preserve">na </w:t>
      </w:r>
      <w:r>
        <w:rPr>
          <w:rStyle w:val="slostrnky"/>
        </w:rPr>
        <w:t>místě realizace</w:t>
      </w:r>
      <w:r w:rsidRPr="00113E83">
        <w:rPr>
          <w:rStyle w:val="slostrnky"/>
        </w:rPr>
        <w:t xml:space="preserve"> havárii, je povinen informovat zástupce příslušného provozu objednatele a účastnit se likvidace následků havárie. V případě, že zhotovitel způsobí </w:t>
      </w:r>
      <w:r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Pr="00F63E20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Pr="00F63E20">
        <w:rPr>
          <w:rStyle w:val="slostrnky"/>
        </w:rPr>
        <w:t>uhradit v plné výši, pokud se smluvní strany nedohodnou jinak.</w:t>
      </w:r>
    </w:p>
    <w:p w:rsidR="00FF4905" w:rsidRPr="009104D2" w:rsidRDefault="00FF4905" w:rsidP="006A312B">
      <w:pPr>
        <w:pStyle w:val="Zkladntextodsazen-slo"/>
      </w:pPr>
      <w:r w:rsidRPr="004956CC">
        <w:t xml:space="preserve">Zhotovitel prokazatelně vyzve </w:t>
      </w:r>
      <w:r w:rsidR="0044347F">
        <w:t>oprávněného zástupce objednatele</w:t>
      </w:r>
      <w:r w:rsidRPr="009104D2"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</w:t>
      </w:r>
      <w:r w:rsidR="0060721D" w:rsidRPr="009104D2">
        <w:t xml:space="preserve"> </w:t>
      </w:r>
      <w:r w:rsidRPr="009104D2">
        <w:t>v provádění díla po předchozím písemném upozornění objednatele.</w:t>
      </w:r>
    </w:p>
    <w:p w:rsidR="00FF4905" w:rsidRPr="009104D2" w:rsidRDefault="00FF4905" w:rsidP="006A312B">
      <w:pPr>
        <w:pStyle w:val="Zkladntextodsazen-slo"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501635" w:rsidRPr="00013F77" w:rsidRDefault="00FF4905" w:rsidP="00501635">
      <w:pPr>
        <w:pStyle w:val="Zkladntextodsazen-slo"/>
        <w:rPr>
          <w:rStyle w:val="slostrnky"/>
        </w:rPr>
      </w:pPr>
      <w:r w:rsidRPr="009104D2">
        <w:rPr>
          <w:rStyle w:val="slostrnky"/>
        </w:rPr>
        <w:t>Po ukončení prací budou veškeré dotčené objekty – místa realizace (</w:t>
      </w:r>
      <w:r w:rsidR="00E47870" w:rsidRPr="009104D2">
        <w:rPr>
          <w:rStyle w:val="slostrnky"/>
        </w:rPr>
        <w:t xml:space="preserve">oplocení, </w:t>
      </w:r>
      <w:r w:rsidRPr="009104D2">
        <w:rPr>
          <w:rStyle w:val="slostrnky"/>
        </w:rPr>
        <w:t xml:space="preserve">budovy, </w:t>
      </w:r>
      <w:r w:rsidR="00E47870" w:rsidRPr="009104D2">
        <w:rPr>
          <w:rStyle w:val="slostrnky"/>
        </w:rPr>
        <w:t>inženýrské sítě</w:t>
      </w:r>
      <w:r w:rsidRPr="009104D2">
        <w:rPr>
          <w:rStyle w:val="slostrnky"/>
        </w:rPr>
        <w:t>, apod.) předány písemným protokolem jejich vlastníkům</w:t>
      </w:r>
      <w:r w:rsidR="0066007B">
        <w:rPr>
          <w:rStyle w:val="slostrnky"/>
        </w:rPr>
        <w:t xml:space="preserve"> (případně správcům)</w:t>
      </w:r>
      <w:r w:rsidRPr="009104D2">
        <w:rPr>
          <w:rStyle w:val="slostrnky"/>
        </w:rPr>
        <w:t>. Protokoly o předání objektů zpět jejich vlastníkům</w:t>
      </w:r>
      <w:r w:rsidR="009B3A7B" w:rsidRPr="009104D2">
        <w:rPr>
          <w:rStyle w:val="slostrnky"/>
        </w:rPr>
        <w:t xml:space="preserve"> </w:t>
      </w:r>
      <w:r w:rsidR="0066007B">
        <w:rPr>
          <w:rStyle w:val="slostrnky"/>
        </w:rPr>
        <w:t>(</w:t>
      </w:r>
      <w:r w:rsidR="009B3A7B" w:rsidRPr="009104D2">
        <w:rPr>
          <w:rStyle w:val="slostrnky"/>
        </w:rPr>
        <w:t>případně</w:t>
      </w:r>
      <w:r w:rsidRPr="009104D2">
        <w:rPr>
          <w:rStyle w:val="slostrnky"/>
        </w:rPr>
        <w:t xml:space="preserve"> správcům</w:t>
      </w:r>
      <w:r w:rsidR="0066007B">
        <w:rPr>
          <w:rStyle w:val="slostrnky"/>
        </w:rPr>
        <w:t>)</w:t>
      </w:r>
      <w:r w:rsidRPr="009104D2">
        <w:rPr>
          <w:rStyle w:val="slostrnky"/>
        </w:rPr>
        <w:t xml:space="preserve"> budou předány zástupci objednatele</w:t>
      </w:r>
      <w:r w:rsidR="00BC5991">
        <w:rPr>
          <w:rStyle w:val="slostrnky"/>
        </w:rPr>
        <w:t>.</w:t>
      </w:r>
    </w:p>
    <w:p w:rsidR="00501635" w:rsidRPr="000317BF" w:rsidRDefault="00501635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Při provádění prací musí zhotovitel dodržovat požadavky vlastníků pozemků, které jsou uvedeny v souhlasech příp. ve smlouvách budoucích o zřízení věcného břemene.</w:t>
      </w:r>
    </w:p>
    <w:p w:rsidR="00501635" w:rsidRPr="000317BF" w:rsidRDefault="00501635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 w:rsidRPr="000317BF">
        <w:t xml:space="preserve"> d</w:t>
      </w:r>
      <w:r w:rsidRPr="000317BF">
        <w:rPr>
          <w:rStyle w:val="slostrnky"/>
        </w:rPr>
        <w:t>održovat hranice dočasných záborů daných stavebním povolením.</w:t>
      </w:r>
    </w:p>
    <w:p w:rsidR="00501635" w:rsidRPr="000317BF" w:rsidRDefault="00501635" w:rsidP="00501635">
      <w:pPr>
        <w:pStyle w:val="Zkladntextodsazen-slo"/>
      </w:pPr>
      <w:r w:rsidRPr="000317BF">
        <w:t>Zhotovitel 15 pracovních dnů předem oznámí správcům sítí a zástupci objednatele práci v ochranném pásmu či křížení těchto sítí.</w:t>
      </w:r>
    </w:p>
    <w:p w:rsidR="00501635" w:rsidRPr="000317BF" w:rsidRDefault="00501635" w:rsidP="00501635">
      <w:pPr>
        <w:pStyle w:val="Zkladntextodsazen-slo"/>
      </w:pPr>
      <w:r w:rsidRPr="000317BF">
        <w:t xml:space="preserve">Zhotovitel je povinen provedené stavební práce, zařizovací předměty, materiál a výrobky </w:t>
      </w:r>
      <w:r w:rsidRPr="000317BF">
        <w:rPr>
          <w:rStyle w:val="slostrnky"/>
        </w:rPr>
        <w:t>nutné pro realizaci stavby</w:t>
      </w:r>
      <w:r w:rsidRPr="000317BF">
        <w:t xml:space="preserve"> zabezpečit před poškozením a krádežemi až do předání dokončeného díla, nebo jeho části, k užívání objednateli, a to na vlastní náklady.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0317BF">
        <w:t>V průběhu realizace předmětu smlouvy zajistí zhotovitel</w:t>
      </w:r>
      <w:r w:rsidRPr="000317BF">
        <w:rPr>
          <w:rStyle w:val="slostrnky"/>
        </w:rPr>
        <w:t xml:space="preserve"> ochranu dřevin před poškozením. Ve </w:t>
      </w:r>
      <w:r w:rsidRPr="00B374A9">
        <w:rPr>
          <w:rStyle w:val="slostrnky"/>
        </w:rPr>
        <w:t>vzdálenosti 2,5 m od pat kmene stromů nesmí být pojížděno těžkými mechanismy a měněna výšková úroveň terénu, prováděny výkopové práce, skladována výkopová zemina a stavební materiál.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řádné zabezpečení výkopů v souladu s platnými předpisy, zejména </w:t>
      </w:r>
      <w:r w:rsidR="000317BF" w:rsidRPr="00B374A9">
        <w:rPr>
          <w:rStyle w:val="slostrnky"/>
        </w:rPr>
        <w:t>n</w:t>
      </w:r>
      <w:r w:rsidRPr="00B374A9">
        <w:rPr>
          <w:rStyle w:val="slostrnky"/>
        </w:rPr>
        <w:t xml:space="preserve">ařízením vlády č. 591/2006 Sb., </w:t>
      </w:r>
      <w:r w:rsidR="000317BF" w:rsidRPr="00B374A9">
        <w:rPr>
          <w:rStyle w:val="slostrnky"/>
        </w:rPr>
        <w:t>o bližších minimálních požadavcích na bezpečnost a ochranu zdraví při práci na staveništích, ve znění pozdějších předpisů</w:t>
      </w:r>
      <w:r w:rsidRPr="00B374A9">
        <w:rPr>
          <w:rStyle w:val="slostrnky"/>
        </w:rPr>
        <w:t>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>Zhotovitel zajistí přístup a příjezd do domů v místě právě probíhajících prací pro vozidla záchranné služby, hasičů a dopravní obsluhy.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>Zhutnění podsypu, obsypu a zásypu potrubí bude provedeno v souladu s technickou normou ČSN 72 1016 Kontrola zhutnění zemin a sypanin.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>Při nakládání se závadnými látkami bude zhotovitel postupovat v souladu se zákonem č. 254/2001 Sb., o vodách a o změně některých dalších zákonů</w:t>
      </w:r>
      <w:r w:rsidR="000317BF" w:rsidRPr="00B374A9">
        <w:rPr>
          <w:rStyle w:val="slostrnky"/>
        </w:rPr>
        <w:t xml:space="preserve"> (vodní zákon), ve znění pozdějších předpisů</w:t>
      </w:r>
      <w:r w:rsidRPr="00B374A9">
        <w:rPr>
          <w:rStyle w:val="slostrnky"/>
        </w:rPr>
        <w:t xml:space="preserve">, v souladu se zákonem č. 185/2001 Sb., o odpadech a o změně některých dalších zákonů a ve smyslu zákona </w:t>
      </w:r>
      <w:r w:rsidRPr="00B374A9">
        <w:br/>
      </w:r>
      <w:r w:rsidRPr="00B374A9">
        <w:rPr>
          <w:rStyle w:val="slostrnky"/>
        </w:rPr>
        <w:t>č. 350/2011 Sb., o chemických látkách a chemických směsích a o změně některých zákonů (chemický zákon)</w:t>
      </w:r>
      <w:r w:rsidR="000317BF" w:rsidRPr="00B374A9">
        <w:rPr>
          <w:rStyle w:val="slostrnky"/>
        </w:rPr>
        <w:t>, ve znění pozdějších předpisů</w:t>
      </w:r>
      <w:r w:rsidRPr="00B374A9">
        <w:rPr>
          <w:rStyle w:val="slostrnky"/>
        </w:rPr>
        <w:t xml:space="preserve"> a v souladu s prováděcími vyhláškami těchto zákonů, přičemž nejpozději při předání staveniště zhotovitel předloží objednateli doklady, ze kterých bude zřejmé, </w:t>
      </w:r>
      <w:r w:rsidR="00DF3E57" w:rsidRPr="00B374A9">
        <w:rPr>
          <w:rStyle w:val="slostrnky"/>
        </w:rPr>
        <w:t xml:space="preserve">že odstranění odpadů vzniklých </w:t>
      </w:r>
      <w:r w:rsidRPr="00B374A9">
        <w:rPr>
          <w:rStyle w:val="slostrnky"/>
        </w:rPr>
        <w:t>při výstavbě díla, bude prováděno v souladu s těmito předpisy.</w:t>
      </w:r>
    </w:p>
    <w:p w:rsidR="00501635" w:rsidRPr="00B374A9" w:rsidRDefault="00501635" w:rsidP="00501635">
      <w:pPr>
        <w:pStyle w:val="Zkladntextodsazen"/>
        <w:spacing w:after="80"/>
        <w:ind w:left="284"/>
        <w:rPr>
          <w:szCs w:val="22"/>
        </w:rPr>
      </w:pPr>
      <w:r w:rsidRPr="00B374A9">
        <w:rPr>
          <w:szCs w:val="22"/>
        </w:rPr>
        <w:t>Zhotovitel bude postupovat dle zákona č. 201/2012 Sb., o ochraně ovzduší</w:t>
      </w:r>
      <w:r w:rsidR="0087203B">
        <w:rPr>
          <w:szCs w:val="22"/>
        </w:rPr>
        <w:t>, ve znění pozdějších předpisů</w:t>
      </w:r>
      <w:r w:rsidRPr="00B374A9">
        <w:rPr>
          <w:szCs w:val="22"/>
        </w:rPr>
        <w:t xml:space="preserve"> a prováděcích vyhlášek k tomuto zákonu.</w:t>
      </w:r>
    </w:p>
    <w:p w:rsidR="00DF3E57" w:rsidRPr="000317BF" w:rsidRDefault="00501635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 xml:space="preserve"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či </w:t>
      </w:r>
      <w:r w:rsidRPr="000317BF">
        <w:rPr>
          <w:rStyle w:val="slostrnky"/>
          <w:iCs/>
        </w:rPr>
        <w:t>v areálu provozovatele</w:t>
      </w:r>
      <w:r w:rsidRPr="000317BF">
        <w:rPr>
          <w:rStyle w:val="slostrnky"/>
        </w:rPr>
        <w:t xml:space="preserve"> a jeho následnou likvidaci.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poškození.</w:t>
      </w:r>
    </w:p>
    <w:p w:rsidR="00DF3E57" w:rsidRPr="000317BF" w:rsidRDefault="00DF3E57" w:rsidP="00DF3E57">
      <w:pPr>
        <w:pStyle w:val="Zkladntextodsazen-slo"/>
        <w:rPr>
          <w:rFonts w:eastAsia="Arial Unicode MS"/>
        </w:rPr>
      </w:pPr>
      <w:r w:rsidRPr="000317BF">
        <w:lastRenderedPageBreak/>
        <w:t>Zhotovitel písemně vyzve kromě zástupce objednatele i správce podzemních vedení a inženýrských sítí dotčených stavbou k jejich kontrole a převzetí a zjištěnou skutečnost nechá potvrdit zápisem ve stavebním deníku. Zhotovitel před jejich zakrytím zajistí na své náklady geodetická zaměření, která nejpozději před dokončením stavby předá objednateli.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Zhotovitel písemně vyzve kromě zástupce objednatele, i správce komunikace ke kontrole kvality provedení vozovky a k jejímu převzetí a zjištěnou skutečnost nechá potvrdit zápisem do stavebního deníku.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  <w:iCs/>
        </w:rPr>
        <w:t>Zhotovitel bude předkládat zástupci objednatele ke kontrole výsledky dílčích geodetických měření prováděného díla potvrzené geodetem vč. razítka.</w:t>
      </w:r>
    </w:p>
    <w:p w:rsidR="00DF3E57" w:rsidRPr="000317BF" w:rsidRDefault="00DF3E57" w:rsidP="00DF3E57">
      <w:pPr>
        <w:pStyle w:val="Zkladntextodsazen-slo"/>
        <w:rPr>
          <w:rFonts w:eastAsia="Arial Unicode MS"/>
        </w:rPr>
      </w:pPr>
      <w:r w:rsidRPr="000317BF">
        <w:t>Zjistí-li zhotovitel při provádění díla skryté překážky bránící řádnému provedení díla, je povinen to bez odkladu oznámit objednateli a navrhnout mu další postup.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Při zjištění nezakreslených podzemních sítí v projektové dokumentaci,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FF4905" w:rsidRPr="009104D2" w:rsidRDefault="00FF4905" w:rsidP="00A168F5">
      <w:pPr>
        <w:pStyle w:val="Nadpis2"/>
      </w:pPr>
    </w:p>
    <w:p w:rsidR="00FF4905" w:rsidRPr="00D85A8F" w:rsidRDefault="00FF4905" w:rsidP="00013F77">
      <w:pPr>
        <w:pStyle w:val="Nadpis3"/>
      </w:pPr>
      <w:r w:rsidRPr="00D85A8F">
        <w:t>Předání díla</w:t>
      </w:r>
    </w:p>
    <w:p w:rsidR="00FF4905" w:rsidRPr="00C14BFB" w:rsidRDefault="00FF4905" w:rsidP="00CA7488">
      <w:pPr>
        <w:pStyle w:val="Zkladntextodsazen-slo"/>
        <w:rPr>
          <w:color w:val="000000" w:themeColor="text1"/>
        </w:rPr>
      </w:pPr>
      <w:r w:rsidRPr="009D155F">
        <w:t>Objednatel dílo</w:t>
      </w:r>
      <w:r w:rsidR="0066007B">
        <w:t xml:space="preserve"> </w:t>
      </w:r>
      <w:r w:rsidRPr="009104D2">
        <w:t>převezme po jeho</w:t>
      </w:r>
      <w:r w:rsidR="0066007B">
        <w:t xml:space="preserve"> </w:t>
      </w:r>
      <w:r w:rsidRPr="009104D2">
        <w:t>dokončení v </w:t>
      </w:r>
      <w:r w:rsidR="0066007B" w:rsidRPr="009104D2">
        <w:t>termín</w:t>
      </w:r>
      <w:r w:rsidR="0066007B">
        <w:t xml:space="preserve">ech </w:t>
      </w:r>
      <w:r w:rsidR="0066007B" w:rsidRPr="009104D2">
        <w:t>uveden</w:t>
      </w:r>
      <w:r w:rsidR="0066007B">
        <w:t>ých</w:t>
      </w:r>
      <w:r w:rsidR="0066007B" w:rsidRPr="009104D2">
        <w:t xml:space="preserve"> </w:t>
      </w:r>
      <w:r w:rsidRPr="009104D2">
        <w:t xml:space="preserve">v čl. V. této smlouvy. </w:t>
      </w:r>
    </w:p>
    <w:p w:rsidR="00FF4905" w:rsidRPr="00AC7EFD" w:rsidRDefault="00FF4068" w:rsidP="00CA7488">
      <w:pPr>
        <w:pStyle w:val="Zkladntextodsazen-slo"/>
      </w:pPr>
      <w:r w:rsidRPr="00AC7EFD">
        <w:t xml:space="preserve">Přejímací řízení </w:t>
      </w:r>
      <w:r w:rsidR="0066007B" w:rsidRPr="00AC7EFD">
        <w:t xml:space="preserve">dokončeného díla </w:t>
      </w:r>
      <w:r w:rsidRPr="00AC7EFD">
        <w:t>bude objednatelem zahájeno do 10 pracovních dnů po obdržení písemné výzvy zhotovitele a ukončeno nejpozději do 15 pracovních dnů ode dne zahájení.</w:t>
      </w:r>
    </w:p>
    <w:p w:rsidR="00FF4905" w:rsidRPr="00AC7EFD" w:rsidRDefault="0060046C" w:rsidP="00172451">
      <w:pPr>
        <w:pStyle w:val="Zkladntextodsazen-slo"/>
      </w:pPr>
      <w:r w:rsidRPr="00AC7EFD">
        <w:t xml:space="preserve">Zhotovitel je povinen nejpozději </w:t>
      </w:r>
      <w:r w:rsidR="00E227B7" w:rsidRPr="00AC7EFD">
        <w:t xml:space="preserve">s výzvou k předání díla </w:t>
      </w:r>
      <w:r w:rsidRPr="00AC7EFD">
        <w:t>doručit objednateli následující doklady v českém jazyce</w:t>
      </w:r>
      <w:r w:rsidR="0087203B" w:rsidRPr="00AC7EFD">
        <w:t>:</w:t>
      </w:r>
    </w:p>
    <w:p w:rsidR="00FF4905" w:rsidRPr="00013F77" w:rsidRDefault="00AC7EFD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AC7EFD">
        <w:t>v 1 vyhotovení</w:t>
      </w:r>
      <w:r w:rsidR="0087203B" w:rsidRPr="00AC7EFD">
        <w:t xml:space="preserve"> </w:t>
      </w:r>
      <w:r w:rsidR="00FF4905" w:rsidRPr="00AC7EFD">
        <w:t xml:space="preserve">dokumentaci skutečného provedení díla se zakreslením všech změn podle </w:t>
      </w:r>
      <w:r w:rsidR="00FF4905" w:rsidRPr="00013F77">
        <w:rPr>
          <w:color w:val="000000" w:themeColor="text1"/>
        </w:rPr>
        <w:t>skutečného stavu provedených prací, autorizovaná oprávněným projektantem</w:t>
      </w:r>
      <w:r w:rsidR="009B3A7B" w:rsidRPr="00013F77">
        <w:rPr>
          <w:color w:val="000000" w:themeColor="text1"/>
        </w:rPr>
        <w:t>,</w:t>
      </w:r>
    </w:p>
    <w:p w:rsidR="00846C8C" w:rsidRPr="000317BF" w:rsidRDefault="00846C8C" w:rsidP="00CA7488">
      <w:pPr>
        <w:pStyle w:val="Zkladntextodsazen-slo"/>
        <w:numPr>
          <w:ilvl w:val="0"/>
          <w:numId w:val="18"/>
        </w:numPr>
      </w:pPr>
      <w:r w:rsidRPr="000317BF">
        <w:t>geodetické zaměření skutečného provedení díla, vč. 2 vyhotovení v elektronické podobě,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doklady o řádném provedení díla dle českých technických norem a předpisů,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závěrečné zprávy ke všem provedeným zkouškám prokazujícím kvalitu díla</w:t>
      </w:r>
      <w:r w:rsidR="00332D26" w:rsidRPr="00013F77">
        <w:rPr>
          <w:color w:val="000000" w:themeColor="text1"/>
        </w:rPr>
        <w:t xml:space="preserve">, </w:t>
      </w:r>
      <w:r w:rsidR="0096707E" w:rsidRPr="00013F77">
        <w:rPr>
          <w:color w:val="000000" w:themeColor="text1"/>
        </w:rPr>
        <w:t>z nichž</w:t>
      </w:r>
      <w:r w:rsidRPr="00013F77">
        <w:rPr>
          <w:color w:val="000000" w:themeColor="text1"/>
        </w:rPr>
        <w:t xml:space="preserve"> bude z</w:t>
      </w:r>
      <w:r w:rsidR="001D3773" w:rsidRPr="00013F77">
        <w:rPr>
          <w:color w:val="000000" w:themeColor="text1"/>
        </w:rPr>
        <w:t>řejmé, že daná zkouška vyhověla</w:t>
      </w:r>
      <w:r w:rsidR="009B3A7B" w:rsidRPr="00013F77">
        <w:rPr>
          <w:color w:val="000000" w:themeColor="text1"/>
        </w:rPr>
        <w:t>,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certifikáty, atesty a prohlášení o shodě všech použitých materiálů (průkazné zkoušky) a výrobků a výsledky provedených „kontrolních zkoušek“, jakož i záruční listy, revizní zprávy, apod.,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zápisy o provedení prací a konstrukcí zakrytých v průběhu provádění díla,</w:t>
      </w:r>
    </w:p>
    <w:p w:rsidR="00FF4905" w:rsidRPr="00013F77" w:rsidRDefault="00E862E1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 xml:space="preserve">stavební </w:t>
      </w:r>
      <w:r w:rsidRPr="00013F77">
        <w:rPr>
          <w:color w:val="000000" w:themeColor="text1"/>
        </w:rPr>
        <w:t>deník</w:t>
      </w:r>
      <w:r w:rsidR="00FF4905" w:rsidRPr="00CA7488">
        <w:rPr>
          <w:color w:val="000000" w:themeColor="text1"/>
        </w:rPr>
        <w:t>,</w:t>
      </w:r>
      <w:r w:rsidR="003A4BEF" w:rsidRPr="00CA7488">
        <w:rPr>
          <w:color w:val="000000" w:themeColor="text1"/>
        </w:rPr>
        <w:t xml:space="preserve">  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originály dokladů o zpětném převzetí dotčených objektů (míst realizace) jejich vlastníky,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doklady o odstranění odpadů vzniklých při stavební činnosti v souladu s platnou legislativou,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szCs w:val="22"/>
        </w:rPr>
      </w:pPr>
      <w:r w:rsidRPr="000317BF">
        <w:rPr>
          <w:szCs w:val="22"/>
        </w:rPr>
        <w:t>zápisy o provedení prací a konstrukcí zakrytých v průběhu provádění díla,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rStyle w:val="slostrnky"/>
          <w:szCs w:val="22"/>
        </w:rPr>
      </w:pPr>
      <w:r w:rsidRPr="000317BF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</w:p>
    <w:p w:rsidR="00FF4905" w:rsidRPr="00AC7EFD" w:rsidRDefault="00846C8C" w:rsidP="00183666">
      <w:pPr>
        <w:numPr>
          <w:ilvl w:val="0"/>
          <w:numId w:val="18"/>
        </w:numPr>
        <w:spacing w:after="40"/>
        <w:rPr>
          <w:szCs w:val="22"/>
        </w:rPr>
      </w:pPr>
      <w:r w:rsidRPr="00AC7EFD">
        <w:rPr>
          <w:szCs w:val="22"/>
        </w:rPr>
        <w:t xml:space="preserve">ověřené geometrické plány pro všechny pozemky dotčené stavbou opatřené souhlasem </w:t>
      </w:r>
      <w:r w:rsidR="00183666" w:rsidRPr="00AC7EFD">
        <w:rPr>
          <w:szCs w:val="22"/>
        </w:rPr>
        <w:t xml:space="preserve">příslušného katastrálního úřadu </w:t>
      </w:r>
      <w:r w:rsidRPr="00AC7EFD">
        <w:rPr>
          <w:szCs w:val="22"/>
        </w:rPr>
        <w:t>pro zřízení věcných břemen.</w:t>
      </w:r>
    </w:p>
    <w:p w:rsidR="00FF4905" w:rsidRPr="004956CC" w:rsidRDefault="00FF4905" w:rsidP="00013F77">
      <w:pPr>
        <w:spacing w:after="40"/>
        <w:ind w:left="284"/>
        <w:rPr>
          <w:szCs w:val="22"/>
        </w:rPr>
      </w:pPr>
      <w:r w:rsidRPr="004956CC">
        <w:rPr>
          <w:rStyle w:val="slostrnky"/>
          <w:bCs/>
          <w:szCs w:val="22"/>
        </w:rPr>
        <w:t>Zahájení přejímacího řízení je podmíněno</w:t>
      </w:r>
      <w:r w:rsidR="00DA6ADC">
        <w:rPr>
          <w:rStyle w:val="slostrnky"/>
          <w:bCs/>
          <w:szCs w:val="22"/>
        </w:rPr>
        <w:t xml:space="preserve"> také</w:t>
      </w:r>
      <w:r w:rsidRPr="004956CC">
        <w:rPr>
          <w:rStyle w:val="slostrnky"/>
          <w:bCs/>
          <w:szCs w:val="22"/>
        </w:rPr>
        <w:t xml:space="preserve"> komplexním vyzkoušením dodávaného zařízení a </w:t>
      </w:r>
      <w:r w:rsidR="00AF49FC">
        <w:rPr>
          <w:rStyle w:val="slostrnky"/>
          <w:bCs/>
          <w:szCs w:val="22"/>
        </w:rPr>
        <w:t xml:space="preserve">provedených </w:t>
      </w:r>
      <w:r w:rsidRPr="004956CC">
        <w:rPr>
          <w:rStyle w:val="slostrnky"/>
          <w:bCs/>
          <w:szCs w:val="22"/>
        </w:rPr>
        <w:t xml:space="preserve">montáží, čímž bude ověřeno, že </w:t>
      </w:r>
      <w:r>
        <w:rPr>
          <w:rStyle w:val="slostrnky"/>
          <w:bCs/>
          <w:szCs w:val="22"/>
        </w:rPr>
        <w:t>je</w:t>
      </w:r>
      <w:r w:rsidR="00354CC6">
        <w:rPr>
          <w:rStyle w:val="slostrnky"/>
          <w:bCs/>
          <w:szCs w:val="22"/>
        </w:rPr>
        <w:t xml:space="preserve"> dílo</w:t>
      </w:r>
      <w:r>
        <w:rPr>
          <w:rStyle w:val="slostrnky"/>
          <w:bCs/>
          <w:szCs w:val="22"/>
        </w:rPr>
        <w:t xml:space="preserve"> způsobil</w:t>
      </w:r>
      <w:r w:rsidR="00354CC6">
        <w:rPr>
          <w:rStyle w:val="slostrnky"/>
          <w:bCs/>
          <w:szCs w:val="22"/>
        </w:rPr>
        <w:t>é</w:t>
      </w:r>
      <w:r w:rsidRPr="004956CC">
        <w:rPr>
          <w:rStyle w:val="slostrnky"/>
          <w:bCs/>
          <w:szCs w:val="22"/>
        </w:rPr>
        <w:t xml:space="preserve"> k uvedení do provozu.</w:t>
      </w:r>
    </w:p>
    <w:p w:rsidR="00BD2A37" w:rsidRPr="009104D2" w:rsidRDefault="00BD2A37" w:rsidP="00BD2A37">
      <w:pPr>
        <w:pStyle w:val="Zkladntextodsazen-slo"/>
      </w:pPr>
      <w:r w:rsidRPr="00FF06A2">
        <w:t xml:space="preserve">O provedení díla bude sepsán </w:t>
      </w:r>
      <w:r>
        <w:t>„Z</w:t>
      </w:r>
      <w:r w:rsidRPr="00FF06A2">
        <w:t>ápis o převzetí díla</w:t>
      </w:r>
      <w:r>
        <w:t>“</w:t>
      </w:r>
      <w:r w:rsidRPr="009104D2">
        <w:t>, který sepíše zhotovitel do formuláře, který mu předá objednatel v průběhu provádění díla a bude obsahovat: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označení díla,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označení objednatele a zhotovitele díla,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číslo a datum uzavření smlouvy o dílo včetně čísel a dat uzavření jejich dodatků,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zahájení a dokončení prací na zhotovovaném díle,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prohlášení zhotovitele, že dílo předává a objednatele, zda dílo přejímá,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lastRenderedPageBreak/>
        <w:t>technický popis provedeného díla,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datum a místo sepsání zápisu,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jména a podpisy zástupců objednatele a zhotovitele, příp. dalších zainteresovaných stran.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>o převzetí díla,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132566">
        <w:t>3</w:t>
      </w:r>
      <w:r w:rsidRPr="009D155F">
        <w:t xml:space="preserve">. 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důvod jeho nepřevzetí. Po odstranění nedostatků, pro které objednatel odmítl předmět smlouvy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D036A4" w:rsidRDefault="00FF4905" w:rsidP="00172451">
      <w:pPr>
        <w:pStyle w:val="Zkladntextodsazen-slo"/>
        <w:rPr>
          <w:b/>
        </w:rPr>
      </w:pPr>
      <w:r w:rsidRPr="00050255">
        <w:t>K přejímání díla je za objednatele oprávněn vedoucí odboru</w:t>
      </w:r>
      <w:r w:rsidR="00172451">
        <w:t xml:space="preserve"> investičního</w:t>
      </w:r>
      <w:r>
        <w:t xml:space="preserve"> Magistrátu města Ostravy,</w:t>
      </w:r>
      <w:r w:rsidRPr="00050255">
        <w:t xml:space="preserve"> případně jím pověřený </w:t>
      </w:r>
      <w:r>
        <w:t>zaměstnanec zařazený do odboru</w:t>
      </w:r>
      <w:r w:rsidR="00172451">
        <w:t xml:space="preserve"> investičního</w:t>
      </w:r>
      <w:r>
        <w:t xml:space="preserve"> Magistrátu města Ostravy</w:t>
      </w:r>
      <w:r w:rsidRPr="00050255">
        <w:t>, za zhotovitele je k  předávání díla oprávněn</w:t>
      </w:r>
      <w:r>
        <w:t xml:space="preserve"> stavbyvedoucí</w:t>
      </w:r>
      <w:r w:rsidR="00F225CB">
        <w:t>.</w:t>
      </w:r>
    </w:p>
    <w:p w:rsidR="0044347F" w:rsidRPr="00050255" w:rsidRDefault="0044347F" w:rsidP="00A168F5">
      <w:pPr>
        <w:pStyle w:val="Nadpis2"/>
      </w:pPr>
    </w:p>
    <w:p w:rsidR="0044347F" w:rsidRDefault="0044347F" w:rsidP="00A168F5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</w:p>
    <w:p w:rsidR="00846C8C" w:rsidRPr="00AC7EFD" w:rsidRDefault="00846C8C" w:rsidP="000317BF">
      <w:pPr>
        <w:pStyle w:val="Zkladntextodsazen-slo"/>
      </w:pPr>
      <w:r w:rsidRPr="00AC7EFD">
        <w:t>Zhotovitel poskytuje na provedené dílo záruku</w:t>
      </w:r>
      <w:r w:rsidR="00F61092" w:rsidRPr="00AC7EFD">
        <w:t xml:space="preserve"> za jakost</w:t>
      </w:r>
      <w:r w:rsidRPr="00AC7EFD">
        <w:t xml:space="preserve"> v</w:t>
      </w:r>
      <w:r w:rsidR="00E01A3D" w:rsidRPr="00AC7EFD">
        <w:t> </w:t>
      </w:r>
      <w:r w:rsidRPr="00AC7EFD">
        <w:t>délce</w:t>
      </w:r>
      <w:r w:rsidR="00E01A3D" w:rsidRPr="00AC7EFD">
        <w:t xml:space="preserve"> 60 měsíců. Veškeré dodávky zařízení a technologie, předměty postupné spotřeby mají záruku shodnou se zárukou poskytnutou dodavatelem (případně výrobcem) těchto prvků, a to dle platné legislativy.</w:t>
      </w:r>
    </w:p>
    <w:p w:rsidR="00E9694F" w:rsidRDefault="0044347F" w:rsidP="006310DF">
      <w:pPr>
        <w:pStyle w:val="Zkladntextodsazen-slo"/>
      </w:pPr>
      <w:r>
        <w:t xml:space="preserve">Záruční doba začíná plynout ode dne řádného převzetí celého díla objednatelem. </w:t>
      </w:r>
    </w:p>
    <w:p w:rsidR="0044347F" w:rsidRDefault="0044347F" w:rsidP="006310DF">
      <w:pPr>
        <w:pStyle w:val="Zkladntextodsazen-slo"/>
      </w:pPr>
      <w:r w:rsidRPr="005532C5">
        <w:t xml:space="preserve">Zhotovitel </w:t>
      </w:r>
      <w:r>
        <w:t>započne s odstraněním vady do 2 pracovních dnů</w:t>
      </w:r>
      <w:r w:rsidRPr="005532C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A168F5">
      <w:pPr>
        <w:pStyle w:val="Nadpis2"/>
      </w:pPr>
    </w:p>
    <w:p w:rsidR="00FF4905" w:rsidRPr="00533A53" w:rsidRDefault="008075EB" w:rsidP="00A168F5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zhotovovaném díle nese zhotovitel v plném rozsahu až do dne </w:t>
      </w:r>
      <w:r w:rsidR="00690FDE">
        <w:t>předání</w:t>
      </w:r>
      <w:r w:rsidRPr="005532C5">
        <w:t xml:space="preserve"> a převzetí celého díla.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 xml:space="preserve">, které jsou pro zhotovitele nepojistitelné </w:t>
      </w:r>
      <w:r w:rsidRPr="005532C5">
        <w:lastRenderedPageBreak/>
        <w:t>(např. živelné události),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FF4905" w:rsidRPr="00013F77" w:rsidRDefault="00FF4905" w:rsidP="00CA4F49">
      <w:pPr>
        <w:pStyle w:val="Zkladntextodsazen-slo"/>
      </w:pPr>
      <w:r w:rsidRPr="009104D2">
        <w:t xml:space="preserve">Zhotovitel je povinen zaplatit </w:t>
      </w:r>
      <w:r w:rsidRPr="00013F77">
        <w:t xml:space="preserve">objednateli smluvní pokutu ve výši </w:t>
      </w:r>
      <w:r w:rsidR="00CA4F49" w:rsidRPr="00013F77">
        <w:t>0,2</w:t>
      </w:r>
      <w:r w:rsidRPr="00013F77">
        <w:t xml:space="preserve"> % z ceny díla bez DPH</w:t>
      </w:r>
      <w:r w:rsidR="00690FDE" w:rsidRPr="00013F77">
        <w:t xml:space="preserve"> </w:t>
      </w:r>
      <w:r w:rsidRPr="00013F77">
        <w:t>za každý i započatý den prodlení s předáním díla bez vad.</w:t>
      </w:r>
      <w:r w:rsidR="00681508" w:rsidRPr="00013F77">
        <w:t xml:space="preserve"> Tuto smluvní pokutu není povinen zhotovitel platit v případě, kdy bude dílo objednatelem převzato s drobnými vadami, které nebrání užívání díla.</w:t>
      </w:r>
    </w:p>
    <w:p w:rsidR="00FF4905" w:rsidRPr="009104D2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dlužné částky za každý i započatý den prodlení.</w:t>
      </w:r>
    </w:p>
    <w:p w:rsidR="00FF4905" w:rsidRPr="009104D2" w:rsidRDefault="00FF4905" w:rsidP="00CA4F49">
      <w:pPr>
        <w:pStyle w:val="Zkladntextodsazen-slo"/>
      </w:pPr>
      <w:r w:rsidRPr="009104D2">
        <w:t xml:space="preserve">Zhotovitel je povinen zaplatit objednateli smluvní pokutu ve výši </w:t>
      </w:r>
      <w:r w:rsidR="001F70B2" w:rsidRPr="009104D2">
        <w:t>10</w:t>
      </w:r>
      <w:r w:rsidRPr="009104D2">
        <w:t>.000,- Kč 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FF4905" w:rsidRPr="009104D2" w:rsidRDefault="00FF4905" w:rsidP="00CA4F49">
      <w:pPr>
        <w:pStyle w:val="Zkladntextodsazen-slo"/>
      </w:pPr>
      <w:r w:rsidRPr="009104D2">
        <w:t>V případě nedodržení termínu k odstranění drobných vad zjištěných při </w:t>
      </w:r>
      <w:r w:rsidR="002147E0" w:rsidRPr="009104D2">
        <w:t>předání</w:t>
      </w:r>
      <w:r w:rsidRPr="009104D2">
        <w:t xml:space="preserve"> a převzetí díla je zhotovitel povinen zaplatit objednateli smluvní pokutu ve výši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A54463" w:rsidRPr="009104D2" w:rsidRDefault="00A54463" w:rsidP="00CA4F49">
      <w:pPr>
        <w:pStyle w:val="Zkladntextodsazen-slo"/>
      </w:pPr>
      <w:r w:rsidRPr="009104D2">
        <w:t>V</w:t>
      </w:r>
      <w:r w:rsidR="0052653F" w:rsidRPr="009104D2">
        <w:t> případě nesplnění povinnosti vést stavební deník v souladu s touto smlouvou a vyhlášk</w:t>
      </w:r>
      <w:r w:rsidR="00D941B4">
        <w:t>ou</w:t>
      </w:r>
      <w:r w:rsidR="0052653F" w:rsidRPr="009104D2">
        <w:t xml:space="preserve"> č. 499/2006 Sb., o dokumentaci staveb, ve znění pozdějších předpisů, je zhotovitel povinen zaplatit objednateli smluvní pokutu ve výši </w:t>
      </w:r>
      <w:r w:rsidR="006550F9">
        <w:t>2</w:t>
      </w:r>
      <w:r w:rsidR="006550F9" w:rsidRPr="009104D2">
        <w:t xml:space="preserve">.000,- Kč </w:t>
      </w:r>
      <w:r w:rsidR="0052653F" w:rsidRPr="009104D2">
        <w:t>za každý zjištěný případ</w:t>
      </w:r>
      <w:r w:rsidR="002B359E" w:rsidRPr="009104D2">
        <w:t>.</w:t>
      </w:r>
    </w:p>
    <w:p w:rsidR="001F70B2" w:rsidRPr="009104D2" w:rsidRDefault="001F70B2" w:rsidP="00CA4F49">
      <w:pPr>
        <w:pStyle w:val="Zkladntextodsazen-slo"/>
      </w:pPr>
      <w:r w:rsidRPr="009104D2">
        <w:t>V případě nedodržení termínu k odstranění vad zjištěných při kolaudaci stavby je objednatel oprávněn vyúčtovat smluvní pokutu ve výši</w:t>
      </w:r>
      <w:r w:rsidR="00CA4F49">
        <w:t xml:space="preserve">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9C23C9" w:rsidRPr="009104D2" w:rsidRDefault="009C23C9" w:rsidP="00CA4F49">
      <w:pPr>
        <w:pStyle w:val="Zkladntextodsazen-slo"/>
      </w:pPr>
      <w:r>
        <w:t>V případě nesplnění povinnosti přizvat oprávněného zástupce objednatele</w:t>
      </w:r>
      <w:r w:rsidRPr="009104D2">
        <w:t xml:space="preserve"> (technický dozor stavebníka) k částem stavby a konstrukcí,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 technického dozoru stavebníka požadovat po zhotoviteli takovouto část stavby odkrýt k provedení řádné kontroly.</w:t>
      </w:r>
    </w:p>
    <w:p w:rsidR="00FF4905" w:rsidRPr="009104D2" w:rsidRDefault="00FF4905" w:rsidP="00CA4F49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6550F9" w:rsidRPr="009104D2">
        <w:t xml:space="preserve">10.000,- Kč </w:t>
      </w:r>
      <w:r w:rsidRPr="009104D2">
        <w:t>za každý i započatý den prodlení a zjištěný případ.</w:t>
      </w:r>
    </w:p>
    <w:p w:rsidR="00FF4905" w:rsidRPr="009104D2" w:rsidRDefault="00FF4905" w:rsidP="00CA4F49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projektová dokumentace pro provádění stavby</w:t>
      </w:r>
      <w:r w:rsidRPr="009104D2">
        <w:t xml:space="preserve"> 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6550F9" w:rsidRPr="009104D2">
        <w:t xml:space="preserve">10.000,- Kč </w:t>
      </w:r>
      <w:r w:rsidRPr="009104D2">
        <w:t>za každý zjištěný případ.</w:t>
      </w:r>
      <w:r w:rsidR="008075EB" w:rsidRPr="008075EB">
        <w:t xml:space="preserve"> </w:t>
      </w:r>
    </w:p>
    <w:p w:rsidR="001F70B2" w:rsidRPr="009104D2" w:rsidRDefault="008075EB" w:rsidP="00CA4F49">
      <w:pPr>
        <w:pStyle w:val="Zkladntextodsazen-slo"/>
      </w:pPr>
      <w:r w:rsidRPr="009104D2">
        <w:t xml:space="preserve">V případě nesplnění </w:t>
      </w:r>
      <w:r>
        <w:t xml:space="preserve">dalších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>
        <w:t>5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CA4F49">
      <w:pPr>
        <w:pStyle w:val="Zkladntextodsazen-slo"/>
      </w:pPr>
      <w:r w:rsidRPr="009104D2">
        <w:lastRenderedPageBreak/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Default="00C24430" w:rsidP="00CA4F49">
      <w:pPr>
        <w:pStyle w:val="Zkladntextodsazen-slo"/>
      </w:pPr>
      <w:r w:rsidRPr="009104D2">
        <w:t xml:space="preserve">Za každý zjištěný případ porušení povinností </w:t>
      </w:r>
      <w:r w:rsidR="003A2608">
        <w:t xml:space="preserve">v </w:t>
      </w:r>
      <w:r w:rsidRPr="009104D2">
        <w:t>oblasti bezpečnosti a ochrany zdraví při prá</w:t>
      </w:r>
      <w:r w:rsidRPr="009104D2">
        <w:softHyphen/>
        <w:t>ci zaplatí zhotovitel smluvní pokutu ve výši:</w:t>
      </w:r>
    </w:p>
    <w:p w:rsidR="009A4B2B" w:rsidRPr="009104D2" w:rsidRDefault="009A4B2B" w:rsidP="009A4B2B">
      <w:pPr>
        <w:pStyle w:val="Zkladntextodsazen-slo"/>
        <w:numPr>
          <w:ilvl w:val="0"/>
          <w:numId w:val="0"/>
        </w:numPr>
        <w:ind w:left="284"/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CA4F49" w:rsidTr="00CA4F49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013F77" w:rsidRDefault="00C24430" w:rsidP="00013F77">
            <w:pPr>
              <w:keepNext/>
              <w:ind w:left="26"/>
              <w:jc w:val="left"/>
              <w:rPr>
                <w:rFonts w:ascii="Arial" w:hAnsi="Arial"/>
                <w:b/>
                <w:sz w:val="20"/>
              </w:rPr>
            </w:pPr>
            <w:r w:rsidRPr="00013F77">
              <w:rPr>
                <w:rFonts w:ascii="Arial" w:hAnsi="Arial"/>
                <w:b/>
                <w:sz w:val="20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013F77" w:rsidRDefault="00C24430" w:rsidP="00013F77">
            <w:pPr>
              <w:keepNext/>
              <w:jc w:val="center"/>
              <w:rPr>
                <w:rFonts w:ascii="Arial" w:hAnsi="Arial"/>
                <w:b/>
                <w:sz w:val="20"/>
              </w:rPr>
            </w:pPr>
            <w:r w:rsidRPr="00013F77">
              <w:rPr>
                <w:rFonts w:ascii="Arial" w:hAnsi="Arial"/>
                <w:b/>
                <w:sz w:val="20"/>
              </w:rPr>
              <w:t>Smluvní pokuta ve výši</w:t>
            </w:r>
          </w:p>
        </w:tc>
      </w:tr>
      <w:tr w:rsidR="00C24430" w:rsidRPr="00CA4F49" w:rsidTr="00013F77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1 000 Kč</w:t>
            </w:r>
          </w:p>
        </w:tc>
      </w:tr>
      <w:tr w:rsidR="00C24430" w:rsidRPr="00CA4F49" w:rsidTr="00013F77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1 000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Používání neevidovaných, poškozených nebo nevyhovujících strojů, nářa</w:t>
            </w:r>
            <w:r w:rsidRPr="00013F77">
              <w:rPr>
                <w:rFonts w:ascii="Arial" w:hAnsi="Arial"/>
                <w:sz w:val="20"/>
              </w:rPr>
              <w:softHyphen/>
              <w:t>dí, el. zařízení,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Nezakrytí otvorů proti zamezení pádu předmětů z výšky a do volné hloub</w:t>
            </w:r>
            <w:r w:rsidRPr="00013F77">
              <w:rPr>
                <w:rFonts w:ascii="Arial" w:hAnsi="Arial"/>
                <w:sz w:val="20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 xml:space="preserve">Pracovní lávky a plošiny neodpovídající BOZP (bez zábradlí, </w:t>
            </w:r>
            <w:proofErr w:type="spellStart"/>
            <w:r w:rsidRPr="00013F77">
              <w:rPr>
                <w:rFonts w:ascii="Arial" w:hAnsi="Arial"/>
                <w:sz w:val="20"/>
              </w:rPr>
              <w:t>okopové</w:t>
            </w:r>
            <w:proofErr w:type="spellEnd"/>
            <w:r w:rsidRPr="00013F77">
              <w:rPr>
                <w:rFonts w:ascii="Arial" w:hAnsi="Arial"/>
                <w:sz w:val="20"/>
              </w:rPr>
              <w:t xml:space="preserve"> liš</w:t>
            </w:r>
            <w:r w:rsidRPr="00013F77">
              <w:rPr>
                <w:rFonts w:ascii="Arial" w:hAnsi="Arial"/>
                <w:sz w:val="20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Porušení technologických postup</w:t>
            </w:r>
            <w:r w:rsidR="00D941B4" w:rsidRPr="00013F77">
              <w:rPr>
                <w:rFonts w:ascii="Arial" w:hAnsi="Arial"/>
                <w:sz w:val="20"/>
              </w:rPr>
              <w:t>ů</w:t>
            </w:r>
            <w:r w:rsidRPr="00013F77">
              <w:rPr>
                <w:rFonts w:ascii="Arial" w:hAnsi="Arial"/>
                <w:sz w:val="20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8 000 Kč</w:t>
            </w:r>
          </w:p>
        </w:tc>
      </w:tr>
      <w:tr w:rsidR="00C24430" w:rsidRPr="00CA4F49" w:rsidTr="00013F77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Práce ve výškách nebo nad volnou hloubkou bez zajištění proti pádu (pro</w:t>
            </w:r>
            <w:r w:rsidRPr="00013F77">
              <w:rPr>
                <w:rFonts w:ascii="Arial" w:hAnsi="Arial"/>
                <w:sz w:val="20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Používání zařízení nebo částí strojů, které k tomu nejsou určeny</w:t>
            </w:r>
            <w:r w:rsidR="00D941B4" w:rsidRPr="00013F77">
              <w:rPr>
                <w:rFonts w:ascii="Arial" w:hAnsi="Arial"/>
                <w:sz w:val="20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Lešení (nestabilní, bez zábradlí, bez zajištění proti pádu předmětů a materi</w:t>
            </w:r>
            <w:r w:rsidRPr="00013F77">
              <w:rPr>
                <w:rFonts w:ascii="Arial" w:hAnsi="Arial"/>
                <w:sz w:val="20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3 000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Riskantní nebo nezodpovědné chování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3 000 Kč</w:t>
            </w:r>
          </w:p>
        </w:tc>
      </w:tr>
      <w:tr w:rsidR="00C24430" w:rsidRPr="00CA4F49" w:rsidTr="00013F77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Neohlášení dopravní nehody, havárie, úniku ropných látek, úniku chemic</w:t>
            </w:r>
            <w:r w:rsidRPr="00013F77">
              <w:rPr>
                <w:rFonts w:ascii="Arial" w:hAnsi="Arial"/>
                <w:sz w:val="20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Liknavost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10 000 Kč</w:t>
            </w:r>
          </w:p>
        </w:tc>
      </w:tr>
      <w:tr w:rsidR="00C24430" w:rsidRPr="00CA4F49" w:rsidTr="00013F77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lastRenderedPageBreak/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10 000 Kč</w:t>
            </w:r>
          </w:p>
        </w:tc>
      </w:tr>
    </w:tbl>
    <w:p w:rsidR="00557D3D" w:rsidRPr="009104D2" w:rsidRDefault="00557D3D" w:rsidP="00A168F5">
      <w:pPr>
        <w:pStyle w:val="Nadpis2"/>
      </w:pP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9104D2" w:rsidRDefault="004D3ACA" w:rsidP="00BA46FD">
      <w:pPr>
        <w:pStyle w:val="Zkladntextodsazen-slo"/>
      </w:pPr>
      <w:r w:rsidRPr="009104D2">
        <w:t xml:space="preserve">Doložka platnosti právního úkonu dle § 41 zákona č. 128/2000 Sb., o obcích (obecní zřízení), ve znění pozdějších změn a předpisů: </w:t>
      </w:r>
      <w:r w:rsidR="003E7641">
        <w:t>O uzavření této smlouvy rozhodlo</w:t>
      </w:r>
      <w:r w:rsidRPr="009104D2">
        <w:t xml:space="preserve"> </w:t>
      </w:r>
      <w:r w:rsidR="003E7641">
        <w:t>zastupitelstvo města usnesením č. ____/Z</w:t>
      </w:r>
      <w:r w:rsidRPr="009104D2">
        <w:t>M</w:t>
      </w:r>
      <w:r w:rsidR="003E7641">
        <w:t>1418</w:t>
      </w:r>
      <w:r w:rsidRPr="009104D2">
        <w:t>/___ ze dne __.__.201</w:t>
      </w:r>
      <w:r w:rsidR="003E7641">
        <w:t>5</w:t>
      </w:r>
      <w:r w:rsidRPr="009104D2">
        <w:t>.</w:t>
      </w:r>
    </w:p>
    <w:p w:rsidR="00AF49FC" w:rsidRDefault="004D3ACA" w:rsidP="00BA46FD">
      <w:pPr>
        <w:pStyle w:val="Zkladntextodsazen-slo"/>
      </w:pPr>
      <w:r w:rsidRPr="009104D2">
        <w:t>Tato smlouva nabývá účinnosti dnem uzavření smlouvy.</w:t>
      </w:r>
    </w:p>
    <w:p w:rsidR="00AF49FC" w:rsidRPr="00666544" w:rsidRDefault="00AF49FC" w:rsidP="00BA46FD">
      <w:pPr>
        <w:pStyle w:val="Zkladntextodsazen-slo"/>
      </w:pPr>
      <w:r w:rsidRPr="009104D2">
        <w:t>Smluvní strany</w:t>
      </w:r>
      <w:r>
        <w:t xml:space="preserve"> se dohodly, že pro tento svůj závazkový vztah vylučují použití </w:t>
      </w:r>
      <w:r w:rsidR="00322A92">
        <w:t>ustanovení § 1765</w:t>
      </w:r>
      <w:r w:rsidR="00C030A8">
        <w:t>,</w:t>
      </w:r>
      <w:r w:rsidR="006D7E38">
        <w:t xml:space="preserve"> § 1978 odst. 2,</w:t>
      </w:r>
      <w:r w:rsidR="00322A92">
        <w:t xml:space="preserve"> </w:t>
      </w:r>
      <w:r w:rsidR="0068338E">
        <w:t>§ 2093</w:t>
      </w:r>
      <w:r w:rsidR="00C030A8">
        <w:t xml:space="preserve"> a</w:t>
      </w:r>
      <w:r w:rsidR="006A3422">
        <w:t xml:space="preserve"> § 2591 </w:t>
      </w:r>
      <w:r w:rsidR="006D7E38">
        <w:t>NOZ</w:t>
      </w:r>
      <w:r w:rsidR="00BA46FD">
        <w:t>.</w:t>
      </w:r>
    </w:p>
    <w:p w:rsidR="007F6670" w:rsidRDefault="007F6670" w:rsidP="00BA46FD">
      <w:pPr>
        <w:pStyle w:val="Zkladntextodsazen-slo"/>
      </w:pPr>
      <w:r w:rsidRPr="00666544">
        <w:t>Smluvní strany se dále dohodly  ve smyslu § 1740 odst. 2 a 3</w:t>
      </w:r>
      <w:r w:rsidR="00BA46FD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čl. IV. odst. </w:t>
      </w:r>
      <w:r w:rsidR="000B64FF">
        <w:t>7</w:t>
      </w:r>
      <w:r w:rsidR="00C6560C" w:rsidRPr="009104D2">
        <w:t xml:space="preserve"> </w:t>
      </w:r>
      <w:r w:rsidR="007D5F06" w:rsidRPr="009104D2">
        <w:t>této smlouvy</w:t>
      </w:r>
      <w:r w:rsidR="00D4547E">
        <w:t xml:space="preserve">, posunu termínů dle čl. V odst. </w:t>
      </w:r>
      <w:r w:rsidR="000B64FF">
        <w:t>4</w:t>
      </w:r>
      <w:r w:rsidR="00D4547E">
        <w:t xml:space="preserve"> a </w:t>
      </w:r>
      <w:r w:rsidR="000B64FF">
        <w:t>5</w:t>
      </w:r>
      <w:r w:rsidR="00D4547E">
        <w:t xml:space="preserve"> této smlouvy </w:t>
      </w:r>
      <w:r w:rsidR="007D5F06" w:rsidRPr="009104D2">
        <w:t xml:space="preserve">a změny subdodavatele dle odst. </w:t>
      </w:r>
      <w:r w:rsidR="00CD606C">
        <w:t>1</w:t>
      </w:r>
      <w:r w:rsidR="003E141E">
        <w:t>2</w:t>
      </w:r>
      <w:r w:rsidR="00CD606C" w:rsidRPr="009104D2">
        <w:t xml:space="preserve"> </w:t>
      </w:r>
      <w:r w:rsidR="007D5F06" w:rsidRPr="009104D2">
        <w:t>tohoto článku smlouvy</w:t>
      </w:r>
      <w:r w:rsidRPr="009104D2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3B33A5">
        <w:t>Za písemnou formu nebude pro tento účel považována výměna e-mailových či jiných elektronických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4D3ACA" w:rsidRPr="009104D2" w:rsidRDefault="004D3ACA" w:rsidP="00BA46FD">
      <w:pPr>
        <w:pStyle w:val="Zkladntextodsazen-slo"/>
      </w:pPr>
      <w:r w:rsidRPr="009104D2">
        <w:t xml:space="preserve">Objednatel může smlouvu vypovědět písemnou výpovědí s </w:t>
      </w:r>
      <w:r w:rsidR="00F5394F" w:rsidRPr="009104D2">
        <w:t>30</w:t>
      </w:r>
      <w:r w:rsidRPr="009104D2">
        <w:t xml:space="preserve">-ti denní výpovědní </w:t>
      </w:r>
      <w:r w:rsidR="005D43F2">
        <w:t>dobou</w:t>
      </w:r>
      <w:r w:rsidRPr="009104D2">
        <w:t>, která začíná běžet dnem doručení druhé smluvní straně.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 xml:space="preserve">Seznam subdodavatelů, prostřednictvím kterých zhotovitel prokazoval v zadávacím řízení kvalifikaci, </w:t>
      </w:r>
      <w:r w:rsidR="00D61BBB">
        <w:t xml:space="preserve">            </w:t>
      </w:r>
      <w:r w:rsidRPr="00776266">
        <w:t xml:space="preserve">a 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 v rozsahu větším než </w:t>
      </w:r>
      <w:r w:rsidR="00B76094">
        <w:t>10</w:t>
      </w:r>
      <w:r w:rsidRPr="00776266">
        <w:t xml:space="preserve"> % z ceny </w:t>
      </w:r>
      <w:r>
        <w:t>díla</w:t>
      </w:r>
      <w:r w:rsidRPr="00776266">
        <w:t xml:space="preserve">, je uveden v příloze č. 4 této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 xml:space="preserve">Zhotovitel je povinen objednateli předložit seznam subdodavatelů, ve kterém, v souladu s ustanovením § 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B76094">
        <w:rPr>
          <w:color w:val="000000"/>
        </w:rPr>
        <w:t>10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Default="004D3ACA" w:rsidP="00BA46FD">
      <w:pPr>
        <w:pStyle w:val="Zkladntextodsazen-slo"/>
      </w:pPr>
      <w:r>
        <w:t>Zhotovitel je povinen poskytovat objednateli veškeré informace, doklady apod. písemnou formou.</w:t>
      </w:r>
    </w:p>
    <w:p w:rsidR="00F65A74" w:rsidRPr="00785A56" w:rsidRDefault="00F65A74" w:rsidP="00BA46FD">
      <w:pPr>
        <w:pStyle w:val="Zkladntextodsazen-slo"/>
      </w:pPr>
      <w:r w:rsidRPr="00785A56">
        <w:t xml:space="preserve">Ukáže-li se některé z ustanovení této smlouvy zdánlivým (nicotným), posoudí se vliv této vady na ostatní ustanovení smlouvy obdobně podle § 576 </w:t>
      </w:r>
      <w:r w:rsidR="00D477C2">
        <w:t>NOZ</w:t>
      </w:r>
      <w:r w:rsidRPr="00785A56">
        <w:t xml:space="preserve">. </w:t>
      </w:r>
    </w:p>
    <w:p w:rsidR="004D3ACA" w:rsidRDefault="004D3ACA" w:rsidP="00BA46FD">
      <w:pPr>
        <w:pStyle w:val="Zkladntextodsazen-slo"/>
      </w:pPr>
      <w:r>
        <w:lastRenderedPageBreak/>
        <w:t>Písemnosti se považují za doručené i v případě, že kterákoliv ze stran její doručení odmítne, či jinak znemožní.</w:t>
      </w:r>
    </w:p>
    <w:p w:rsidR="004D3ACA" w:rsidRDefault="004D3ACA" w:rsidP="00BA46FD">
      <w:pPr>
        <w:pStyle w:val="Zkladntextodsazen-slo"/>
      </w:pPr>
      <w:r>
        <w:t xml:space="preserve">Vše, co bylo dohodnuto před uzavřením smlouvy je právně irelevantní a mezi stranami platí jen to, co je dohodnuto ve smlouvě. </w:t>
      </w:r>
    </w:p>
    <w:p w:rsidR="004D3ACA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Smlouva je vyhotovena v</w:t>
      </w:r>
      <w:r w:rsidR="00D61BBB">
        <w:rPr>
          <w:color w:val="000000" w:themeColor="text1"/>
        </w:rPr>
        <w:t>e</w:t>
      </w:r>
      <w:r w:rsidRPr="00C14BFB">
        <w:rPr>
          <w:color w:val="000000" w:themeColor="text1"/>
        </w:rPr>
        <w:t xml:space="preserve"> </w:t>
      </w:r>
      <w:r w:rsidR="00D61BBB">
        <w:rPr>
          <w:color w:val="000000" w:themeColor="text1"/>
        </w:rPr>
        <w:t>čtyřech</w:t>
      </w:r>
      <w:r w:rsidRPr="00C14BFB">
        <w:rPr>
          <w:color w:val="000000" w:themeColor="text1"/>
        </w:rPr>
        <w:t xml:space="preserve"> stejnopisech s platností originálu podepsaných oprávněnými zástupci smluvních stran, přičemž objednatel obdrží </w:t>
      </w:r>
      <w:r w:rsidR="00D61BBB">
        <w:rPr>
          <w:color w:val="000000" w:themeColor="text1"/>
        </w:rPr>
        <w:t>tři</w:t>
      </w:r>
      <w:r w:rsidRPr="00C14BFB">
        <w:rPr>
          <w:color w:val="000000" w:themeColor="text1"/>
        </w:rPr>
        <w:t xml:space="preserve"> a zhotovitel jedno vyhotovení.</w:t>
      </w:r>
    </w:p>
    <w:p w:rsidR="00681508" w:rsidRPr="00C14BFB" w:rsidRDefault="00681508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>města Ostravy</w:t>
      </w:r>
      <w:r w:rsidR="004D4BA0">
        <w:rPr>
          <w:color w:val="000000" w:themeColor="text1"/>
        </w:rPr>
        <w:t xml:space="preserve"> </w:t>
      </w:r>
      <w:r w:rsidR="006550F9">
        <w:rPr>
          <w:color w:val="000000" w:themeColor="text1"/>
        </w:rPr>
        <w:t xml:space="preserve">zařazený do </w:t>
      </w:r>
      <w:r w:rsidRPr="00C14BFB">
        <w:rPr>
          <w:color w:val="000000" w:themeColor="text1"/>
        </w:rPr>
        <w:t xml:space="preserve">odboru </w:t>
      </w:r>
      <w:r w:rsidR="001E5253">
        <w:rPr>
          <w:color w:val="000000" w:themeColor="text1"/>
        </w:rPr>
        <w:t>investičního</w:t>
      </w:r>
      <w:r w:rsidR="00CD606C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města Ostravy: </w:t>
      </w:r>
      <w:r w:rsidR="00687128">
        <w:rPr>
          <w:color w:val="000000" w:themeColor="text1"/>
        </w:rPr>
        <w:t>Vladimír Finger</w:t>
      </w:r>
      <w:r w:rsidRPr="00C14BFB">
        <w:rPr>
          <w:color w:val="000000" w:themeColor="text1"/>
        </w:rPr>
        <w:t xml:space="preserve"> e-mail: </w:t>
      </w:r>
      <w:r w:rsidR="00687128">
        <w:rPr>
          <w:color w:val="000000" w:themeColor="text1"/>
        </w:rPr>
        <w:t>vfinger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1E5253">
        <w:rPr>
          <w:color w:val="000000" w:themeColor="text1"/>
        </w:rPr>
        <w:t>investičního</w:t>
      </w:r>
      <w:r w:rsidR="00B124AD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4D3ACA" w:rsidRPr="009104D2" w:rsidRDefault="005D78D8" w:rsidP="009A169A">
      <w:pPr>
        <w:pStyle w:val="Zkladntextodsazen-slo"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– Kalkulace </w:t>
      </w:r>
      <w:r w:rsidRPr="009104D2">
        <w:t>nákladů</w:t>
      </w:r>
    </w:p>
    <w:p w:rsidR="005D78D8" w:rsidRPr="009104D2" w:rsidRDefault="005D78D8" w:rsidP="009A169A">
      <w:pPr>
        <w:pStyle w:val="Zkladntextodsazen-slo"/>
        <w:numPr>
          <w:ilvl w:val="0"/>
          <w:numId w:val="0"/>
        </w:numPr>
        <w:ind w:left="284"/>
      </w:pPr>
      <w:r w:rsidRPr="009104D2">
        <w:t>Příloha č. 2 - Harmonogram realizace díla</w:t>
      </w:r>
    </w:p>
    <w:p w:rsidR="005D78D8" w:rsidRDefault="005D78D8" w:rsidP="009A169A">
      <w:pPr>
        <w:pStyle w:val="Zkladntextodsazen-slo"/>
        <w:numPr>
          <w:ilvl w:val="0"/>
          <w:numId w:val="0"/>
        </w:numPr>
        <w:ind w:left="284"/>
      </w:pPr>
      <w:r w:rsidRPr="009104D2">
        <w:t>Příloha č. 3 - Plná moc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  <w:r w:rsidRPr="009104D2">
        <w:t xml:space="preserve">Příloha č. 4 - Seznam subdodavatelů 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Pr="00687128" w:rsidRDefault="007D5F06" w:rsidP="0068712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D61BBB" w:rsidRDefault="002F2DE0" w:rsidP="009A169A">
      <w:pPr>
        <w:tabs>
          <w:tab w:val="left" w:pos="0"/>
          <w:tab w:val="left" w:pos="4990"/>
        </w:tabs>
        <w:rPr>
          <w:b/>
          <w:szCs w:val="22"/>
        </w:rPr>
      </w:pPr>
      <w:r w:rsidRPr="00D61BBB">
        <w:rPr>
          <w:b/>
          <w:szCs w:val="22"/>
        </w:rPr>
        <w:t>zmocněnec Ing. Kamil Bednář</w:t>
      </w:r>
      <w:r w:rsidR="009A169A" w:rsidRPr="00D61BBB">
        <w:rPr>
          <w:b/>
          <w:szCs w:val="22"/>
        </w:rPr>
        <w:tab/>
      </w:r>
      <w:proofErr w:type="spellStart"/>
      <w:r w:rsidR="009A169A" w:rsidRPr="00D61BBB">
        <w:rPr>
          <w:b/>
          <w:szCs w:val="22"/>
        </w:rPr>
        <w:t>Tit</w:t>
      </w:r>
      <w:proofErr w:type="spellEnd"/>
      <w:r w:rsidR="009A169A" w:rsidRPr="00D61BBB">
        <w:rPr>
          <w:b/>
          <w:szCs w:val="22"/>
        </w:rPr>
        <w:t xml:space="preserve">. Jméno Příjmení </w:t>
      </w:r>
      <w:r w:rsidR="009A169A" w:rsidRPr="00D61BBB">
        <w:rPr>
          <w:b/>
          <w:szCs w:val="22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  <w:sectPr w:rsidR="009A169A" w:rsidSect="00530570">
          <w:headerReference w:type="default" r:id="rId11"/>
          <w:footerReference w:type="default" r:id="rId12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4574E9">
        <w:rPr>
          <w:b w:val="0"/>
          <w:bCs w:val="0"/>
          <w:color w:val="000000"/>
          <w:sz w:val="22"/>
          <w:szCs w:val="22"/>
        </w:rPr>
        <w:t>15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="004574E9">
        <w:rPr>
          <w:b w:val="0"/>
          <w:bCs w:val="0"/>
          <w:color w:val="000000"/>
          <w:sz w:val="22"/>
          <w:szCs w:val="22"/>
        </w:rPr>
        <w:t>/ZFUN</w:t>
      </w:r>
    </w:p>
    <w:p w:rsidR="009A169A" w:rsidRDefault="009A169A" w:rsidP="00687128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9A169A" w:rsidRDefault="00F3286E" w:rsidP="009A169A">
      <w:pPr>
        <w:jc w:val="left"/>
        <w:rPr>
          <w:szCs w:val="22"/>
        </w:rPr>
      </w:pPr>
      <w:r w:rsidRPr="00687128">
        <w:rPr>
          <w:rFonts w:ascii="Arial" w:hAnsi="Arial"/>
          <w:b/>
          <w:sz w:val="20"/>
          <w:highlight w:val="yellow"/>
        </w:rPr>
        <w:t>(doplní uchazeč)</w:t>
      </w:r>
      <w:r w:rsidR="009A169A">
        <w:br w:type="page"/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4574E9">
        <w:rPr>
          <w:b w:val="0"/>
          <w:bCs w:val="0"/>
          <w:color w:val="000000"/>
          <w:sz w:val="22"/>
          <w:szCs w:val="22"/>
        </w:rPr>
        <w:t>15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="004574E9">
        <w:rPr>
          <w:b w:val="0"/>
          <w:bCs w:val="0"/>
          <w:color w:val="000000"/>
          <w:sz w:val="22"/>
          <w:szCs w:val="22"/>
        </w:rPr>
        <w:t>/ZFUN</w:t>
      </w:r>
    </w:p>
    <w:p w:rsidR="009A169A" w:rsidRDefault="009A169A" w:rsidP="00687128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9A169A" w:rsidRPr="00644B04" w:rsidRDefault="00F3286E" w:rsidP="009A169A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687128">
        <w:rPr>
          <w:rFonts w:ascii="Arial" w:hAnsi="Arial"/>
          <w:b/>
          <w:sz w:val="20"/>
          <w:highlight w:val="yellow"/>
        </w:rPr>
        <w:t>(doplní uchazeč)</w:t>
      </w:r>
    </w:p>
    <w:p w:rsidR="009A169A" w:rsidRDefault="009A169A" w:rsidP="009A169A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4574E9">
        <w:rPr>
          <w:b w:val="0"/>
          <w:bCs w:val="0"/>
          <w:color w:val="000000"/>
          <w:sz w:val="22"/>
          <w:szCs w:val="22"/>
        </w:rPr>
        <w:t>15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="004574E9">
        <w:rPr>
          <w:b w:val="0"/>
          <w:bCs w:val="0"/>
          <w:color w:val="000000"/>
          <w:sz w:val="22"/>
          <w:szCs w:val="22"/>
        </w:rPr>
        <w:t>/ZFUN</w:t>
      </w:r>
    </w:p>
    <w:p w:rsidR="00F3286E" w:rsidRDefault="00F3286E" w:rsidP="004D4BA0">
      <w:pPr>
        <w:pStyle w:val="Nadpis1"/>
        <w:numPr>
          <w:ilvl w:val="0"/>
          <w:numId w:val="0"/>
        </w:numPr>
        <w:spacing w:before="360"/>
      </w:pPr>
      <w:r w:rsidRPr="004D4BA0">
        <w:rPr>
          <w:sz w:val="40"/>
        </w:rPr>
        <w:t>Plná moc</w:t>
      </w:r>
    </w:p>
    <w:p w:rsidR="00F3286E" w:rsidRPr="005B7A64" w:rsidRDefault="00F3286E" w:rsidP="00687128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5B7A64">
        <w:rPr>
          <w:rFonts w:ascii="Times New Roman" w:hAnsi="Times New Roman" w:cs="Times New Roman"/>
          <w:sz w:val="22"/>
          <w:szCs w:val="22"/>
        </w:rPr>
        <w:t>ke smlouvě č. ____/201</w:t>
      </w:r>
      <w:r w:rsidR="004574E9" w:rsidRPr="005B7A64">
        <w:rPr>
          <w:rFonts w:ascii="Times New Roman" w:hAnsi="Times New Roman" w:cs="Times New Roman"/>
          <w:sz w:val="22"/>
          <w:szCs w:val="22"/>
        </w:rPr>
        <w:t>5/OI/ZFUN</w:t>
      </w:r>
      <w:r w:rsidRPr="005B7A64">
        <w:rPr>
          <w:rFonts w:ascii="Times New Roman" w:hAnsi="Times New Roman" w:cs="Times New Roman"/>
          <w:sz w:val="22"/>
          <w:szCs w:val="22"/>
        </w:rPr>
        <w:t xml:space="preserve"> na realizaci stavby</w:t>
      </w:r>
    </w:p>
    <w:p w:rsidR="00F3286E" w:rsidRPr="005B7A64" w:rsidRDefault="00F3286E" w:rsidP="00A168F5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5B7A64">
        <w:rPr>
          <w:rFonts w:ascii="Times New Roman" w:hAnsi="Times New Roman" w:cs="Times New Roman"/>
          <w:sz w:val="22"/>
          <w:szCs w:val="22"/>
        </w:rPr>
        <w:t>„</w:t>
      </w:r>
      <w:r w:rsidR="005B7A64" w:rsidRPr="005B7A64">
        <w:rPr>
          <w:rFonts w:ascii="Times New Roman" w:hAnsi="Times New Roman" w:cs="Times New Roman"/>
          <w:sz w:val="22"/>
          <w:szCs w:val="22"/>
        </w:rPr>
        <w:t>VYBAVENÍ KŘIŽOVATKY Č. 4077 MARTINOVSKÁ-PROVOZNÍ-1.ČS.ARM.SBORU SSZ</w:t>
      </w:r>
      <w:r w:rsidRPr="005B7A64">
        <w:rPr>
          <w:rFonts w:ascii="Times New Roman" w:hAnsi="Times New Roman" w:cs="Times New Roman"/>
          <w:sz w:val="22"/>
          <w:szCs w:val="22"/>
        </w:rPr>
        <w:t>“</w:t>
      </w:r>
    </w:p>
    <w:p w:rsidR="00F3286E" w:rsidRPr="005B7A64" w:rsidRDefault="00F3286E" w:rsidP="00687128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5B7A64">
        <w:rPr>
          <w:rFonts w:ascii="Times New Roman" w:hAnsi="Times New Roman" w:cs="Times New Roman"/>
          <w:sz w:val="22"/>
          <w:szCs w:val="22"/>
        </w:rPr>
        <w:t>v </w:t>
      </w:r>
      <w:proofErr w:type="spellStart"/>
      <w:r w:rsidRPr="005B7A64">
        <w:rPr>
          <w:rFonts w:ascii="Times New Roman" w:hAnsi="Times New Roman" w:cs="Times New Roman"/>
          <w:sz w:val="22"/>
          <w:szCs w:val="22"/>
        </w:rPr>
        <w:t>k.ú</w:t>
      </w:r>
      <w:proofErr w:type="spellEnd"/>
      <w:r w:rsidRPr="005B7A64">
        <w:rPr>
          <w:rFonts w:ascii="Times New Roman" w:hAnsi="Times New Roman" w:cs="Times New Roman"/>
          <w:sz w:val="22"/>
          <w:szCs w:val="22"/>
        </w:rPr>
        <w:t xml:space="preserve">. </w:t>
      </w:r>
      <w:r w:rsidR="004D4BA0" w:rsidRPr="005B7A64">
        <w:rPr>
          <w:rFonts w:ascii="Times New Roman" w:hAnsi="Times New Roman" w:cs="Times New Roman"/>
          <w:sz w:val="22"/>
          <w:szCs w:val="22"/>
        </w:rPr>
        <w:t xml:space="preserve">Poruba – sever a </w:t>
      </w:r>
      <w:proofErr w:type="spellStart"/>
      <w:r w:rsidR="004574E9" w:rsidRPr="005B7A64">
        <w:rPr>
          <w:rFonts w:ascii="Times New Roman" w:hAnsi="Times New Roman" w:cs="Times New Roman"/>
          <w:sz w:val="22"/>
          <w:szCs w:val="22"/>
        </w:rPr>
        <w:t>k.ú</w:t>
      </w:r>
      <w:proofErr w:type="spellEnd"/>
      <w:r w:rsidR="004574E9" w:rsidRPr="005B7A64">
        <w:rPr>
          <w:rFonts w:ascii="Times New Roman" w:hAnsi="Times New Roman" w:cs="Times New Roman"/>
          <w:sz w:val="22"/>
          <w:szCs w:val="22"/>
        </w:rPr>
        <w:t xml:space="preserve">. </w:t>
      </w:r>
      <w:r w:rsidR="004D4BA0" w:rsidRPr="005B7A64">
        <w:rPr>
          <w:rFonts w:ascii="Times New Roman" w:hAnsi="Times New Roman" w:cs="Times New Roman"/>
          <w:sz w:val="22"/>
          <w:szCs w:val="22"/>
        </w:rPr>
        <w:t>Třebovice ve Slezsku</w:t>
      </w:r>
      <w:r w:rsidRPr="005B7A64">
        <w:rPr>
          <w:rFonts w:ascii="Times New Roman" w:hAnsi="Times New Roman" w:cs="Times New Roman"/>
          <w:sz w:val="22"/>
          <w:szCs w:val="22"/>
        </w:rPr>
        <w:t>, obec Ostrava</w:t>
      </w:r>
    </w:p>
    <w:p w:rsidR="00F3286E" w:rsidRPr="009104D2" w:rsidRDefault="00F3286E" w:rsidP="00F3286E">
      <w:pPr>
        <w:pStyle w:val="Odstavecseseznamem"/>
        <w:rPr>
          <w:szCs w:val="22"/>
        </w:rPr>
      </w:pPr>
    </w:p>
    <w:p w:rsidR="00F3286E" w:rsidRPr="009104D2" w:rsidRDefault="00F3286E" w:rsidP="00F3286E">
      <w:pPr>
        <w:tabs>
          <w:tab w:val="left" w:pos="1276"/>
        </w:tabs>
        <w:ind w:left="1418" w:hanging="1418"/>
        <w:rPr>
          <w:szCs w:val="22"/>
        </w:rPr>
      </w:pPr>
    </w:p>
    <w:p w:rsidR="00F3286E" w:rsidRPr="005B7A64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5B7A64">
        <w:rPr>
          <w:b/>
          <w:szCs w:val="22"/>
        </w:rPr>
        <w:t xml:space="preserve">Objednatel:  </w:t>
      </w:r>
      <w:r w:rsidRPr="005B7A64">
        <w:rPr>
          <w:b/>
          <w:szCs w:val="22"/>
        </w:rPr>
        <w:tab/>
      </w:r>
      <w:r w:rsidRPr="005B7A64">
        <w:rPr>
          <w:b/>
          <w:szCs w:val="22"/>
        </w:rPr>
        <w:tab/>
        <w:t>Statutární město Ostrava</w:t>
      </w:r>
      <w:r w:rsidRPr="005B7A64">
        <w:rPr>
          <w:szCs w:val="22"/>
        </w:rPr>
        <w:t>, Prokešovo nám. č. 8, 729 30 Ostrava</w:t>
      </w:r>
    </w:p>
    <w:p w:rsidR="00F3286E" w:rsidRPr="005B7A64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B7A64">
        <w:rPr>
          <w:szCs w:val="22"/>
        </w:rPr>
        <w:tab/>
      </w:r>
      <w:r w:rsidRPr="005B7A64">
        <w:rPr>
          <w:szCs w:val="22"/>
        </w:rPr>
        <w:tab/>
        <w:t>IČ: 00845451</w:t>
      </w:r>
    </w:p>
    <w:p w:rsidR="00F3286E" w:rsidRPr="005B7A64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B7A64">
        <w:rPr>
          <w:szCs w:val="22"/>
        </w:rPr>
        <w:t xml:space="preserve"> </w:t>
      </w:r>
      <w:r w:rsidRPr="005B7A64">
        <w:rPr>
          <w:szCs w:val="22"/>
        </w:rPr>
        <w:tab/>
      </w:r>
      <w:r w:rsidRPr="005B7A64">
        <w:rPr>
          <w:szCs w:val="22"/>
        </w:rPr>
        <w:tab/>
        <w:t xml:space="preserve">zastoupeno </w:t>
      </w:r>
      <w:r w:rsidR="004574E9" w:rsidRPr="005B7A64">
        <w:rPr>
          <w:szCs w:val="22"/>
        </w:rPr>
        <w:t>Ing. Kamilem Bednářem</w:t>
      </w:r>
      <w:r w:rsidRPr="005B7A64">
        <w:rPr>
          <w:szCs w:val="22"/>
        </w:rPr>
        <w:t xml:space="preserve">, náměstkem primátora </w:t>
      </w:r>
    </w:p>
    <w:p w:rsidR="00F3286E" w:rsidRPr="005B7A64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B7A64">
        <w:rPr>
          <w:szCs w:val="22"/>
        </w:rPr>
        <w:t xml:space="preserve">                        </w:t>
      </w:r>
    </w:p>
    <w:p w:rsidR="00F3286E" w:rsidRPr="005B7A64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b/>
          <w:bCs/>
          <w:i/>
          <w:iCs/>
          <w:szCs w:val="22"/>
          <w:highlight w:val="yellow"/>
        </w:rPr>
      </w:pPr>
      <w:r w:rsidRPr="005B7A64">
        <w:rPr>
          <w:b/>
          <w:szCs w:val="22"/>
        </w:rPr>
        <w:t xml:space="preserve">Zhotovitel:    </w:t>
      </w:r>
      <w:r w:rsidRPr="005B7A64">
        <w:rPr>
          <w:b/>
          <w:szCs w:val="22"/>
        </w:rPr>
        <w:tab/>
        <w:t xml:space="preserve">název  </w:t>
      </w:r>
    </w:p>
    <w:p w:rsidR="00F3286E" w:rsidRPr="005B7A64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B7A64">
        <w:rPr>
          <w:szCs w:val="22"/>
        </w:rPr>
        <w:t xml:space="preserve">                       </w:t>
      </w:r>
      <w:r w:rsidRPr="005B7A64">
        <w:rPr>
          <w:szCs w:val="22"/>
        </w:rPr>
        <w:tab/>
        <w:t xml:space="preserve">sídlo: </w:t>
      </w:r>
    </w:p>
    <w:p w:rsidR="00F3286E" w:rsidRPr="005B7A64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B7A64">
        <w:rPr>
          <w:szCs w:val="22"/>
        </w:rPr>
        <w:t xml:space="preserve">                 </w:t>
      </w:r>
      <w:r w:rsidRPr="005B7A64">
        <w:rPr>
          <w:szCs w:val="22"/>
        </w:rPr>
        <w:tab/>
        <w:t>IČ:</w:t>
      </w:r>
    </w:p>
    <w:p w:rsidR="00F3286E" w:rsidRPr="005B7A64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B7A64">
        <w:rPr>
          <w:szCs w:val="22"/>
        </w:rPr>
        <w:t xml:space="preserve">        </w:t>
      </w:r>
      <w:r w:rsidRPr="005B7A64">
        <w:rPr>
          <w:szCs w:val="22"/>
        </w:rPr>
        <w:tab/>
        <w:t xml:space="preserve">zastoupena/jednající, </w:t>
      </w:r>
      <w:proofErr w:type="spellStart"/>
      <w:r w:rsidRPr="005B7A64">
        <w:rPr>
          <w:szCs w:val="22"/>
        </w:rPr>
        <w:t>Tit</w:t>
      </w:r>
      <w:proofErr w:type="spellEnd"/>
      <w:r w:rsidRPr="005B7A64">
        <w:rPr>
          <w:szCs w:val="22"/>
        </w:rPr>
        <w:t>. Jméno Příjmení</w:t>
      </w:r>
    </w:p>
    <w:p w:rsidR="00F3286E" w:rsidRPr="005B7A64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B7A64">
        <w:rPr>
          <w:szCs w:val="22"/>
        </w:rPr>
        <w:tab/>
      </w:r>
      <w:r w:rsidRPr="005B7A64">
        <w:rPr>
          <w:szCs w:val="22"/>
        </w:rPr>
        <w:tab/>
      </w:r>
      <w:r w:rsidRPr="005B7A64">
        <w:rPr>
          <w:b/>
          <w:szCs w:val="22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5158AD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bCs/>
          <w:szCs w:val="22"/>
        </w:rPr>
        <w:t>Zhotovitel</w:t>
      </w:r>
      <w:r w:rsidRPr="005158AD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stavby. </w:t>
      </w: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szCs w:val="22"/>
        </w:rPr>
        <w:t>Tato plná moc se vystavuje na dobu určitou, a to na období ode dne nabytí účinnosti smlouvy do odstranění všech případných vad z přejímacího řízení výše uveden</w:t>
      </w:r>
      <w:r>
        <w:rPr>
          <w:szCs w:val="22"/>
        </w:rPr>
        <w:t>ých</w:t>
      </w:r>
      <w:r w:rsidRPr="005158AD">
        <w:rPr>
          <w:szCs w:val="22"/>
        </w:rPr>
        <w:t xml:space="preserve"> stav</w:t>
      </w:r>
      <w:r>
        <w:rPr>
          <w:szCs w:val="22"/>
        </w:rPr>
        <w:t>eb</w:t>
      </w:r>
      <w:r w:rsidRPr="005158AD">
        <w:rPr>
          <w:szCs w:val="22"/>
        </w:rPr>
        <w:t xml:space="preserve">. </w:t>
      </w:r>
    </w:p>
    <w:p w:rsidR="00F3286E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Pr="005158AD" w:rsidRDefault="00F3286E" w:rsidP="00F3286E">
      <w:pPr>
        <w:spacing w:before="120"/>
        <w:rPr>
          <w:szCs w:val="22"/>
        </w:rPr>
      </w:pPr>
      <w:r w:rsidRPr="005158AD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4574E9" w:rsidTr="00501635">
        <w:trPr>
          <w:jc w:val="center"/>
        </w:trPr>
        <w:tc>
          <w:tcPr>
            <w:tcW w:w="2126" w:type="dxa"/>
          </w:tcPr>
          <w:p w:rsidR="00F3286E" w:rsidRPr="004574E9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4574E9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4574E9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4574E9">
              <w:rPr>
                <w:b/>
                <w:szCs w:val="22"/>
              </w:rPr>
              <w:t>za</w:t>
            </w:r>
            <w:r w:rsidRPr="004574E9">
              <w:rPr>
                <w:szCs w:val="22"/>
              </w:rPr>
              <w:t xml:space="preserve"> </w:t>
            </w:r>
            <w:r w:rsidRPr="004574E9">
              <w:rPr>
                <w:b/>
                <w:szCs w:val="22"/>
              </w:rPr>
              <w:t>objednatele</w:t>
            </w:r>
          </w:p>
        </w:tc>
      </w:tr>
      <w:tr w:rsidR="00F3286E" w:rsidRPr="004574E9" w:rsidTr="00501635">
        <w:trPr>
          <w:jc w:val="center"/>
        </w:trPr>
        <w:tc>
          <w:tcPr>
            <w:tcW w:w="2126" w:type="dxa"/>
          </w:tcPr>
          <w:p w:rsidR="00F3286E" w:rsidRPr="004574E9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4574E9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4574E9" w:rsidRDefault="004574E9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4574E9">
              <w:rPr>
                <w:b/>
                <w:szCs w:val="22"/>
              </w:rPr>
              <w:t>zmocněnec Ing. Kamil Bednář</w:t>
            </w:r>
          </w:p>
        </w:tc>
      </w:tr>
      <w:tr w:rsidR="00F3286E" w:rsidRPr="004574E9" w:rsidTr="00501635">
        <w:trPr>
          <w:jc w:val="center"/>
        </w:trPr>
        <w:tc>
          <w:tcPr>
            <w:tcW w:w="2126" w:type="dxa"/>
          </w:tcPr>
          <w:p w:rsidR="00F3286E" w:rsidRPr="004574E9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4574E9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4574E9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4574E9">
              <w:rPr>
                <w:szCs w:val="22"/>
              </w:rPr>
              <w:t>náměstek primátora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BB1249" w:rsidP="00F3286E">
      <w:pPr>
        <w:spacing w:before="240"/>
        <w:rPr>
          <w:szCs w:val="22"/>
        </w:rPr>
      </w:pPr>
      <w:r>
        <w:rPr>
          <w:szCs w:val="22"/>
        </w:rPr>
        <w:t>V _________</w:t>
      </w:r>
      <w:r w:rsidR="00F3286E" w:rsidRPr="005158AD">
        <w:rPr>
          <w:szCs w:val="22"/>
        </w:rPr>
        <w:t xml:space="preserve">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4574E9" w:rsidTr="00501635">
        <w:tc>
          <w:tcPr>
            <w:tcW w:w="2126" w:type="dxa"/>
          </w:tcPr>
          <w:p w:rsidR="00F3286E" w:rsidRPr="004574E9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4574E9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4574E9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4574E9">
              <w:rPr>
                <w:b/>
                <w:szCs w:val="22"/>
              </w:rPr>
              <w:t>za zhotovitele</w:t>
            </w:r>
          </w:p>
          <w:p w:rsidR="00F3286E" w:rsidRPr="004574E9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4574E9">
              <w:rPr>
                <w:b/>
                <w:szCs w:val="22"/>
              </w:rPr>
              <w:t>Tit</w:t>
            </w:r>
            <w:proofErr w:type="spellEnd"/>
            <w:r w:rsidRPr="004574E9">
              <w:rPr>
                <w:b/>
                <w:szCs w:val="22"/>
              </w:rPr>
              <w:t>. Jméno Příjmení</w:t>
            </w:r>
          </w:p>
          <w:p w:rsidR="00F3286E" w:rsidRPr="004574E9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4574E9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Default="00F3286E" w:rsidP="00501635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687128">
              <w:rPr>
                <w:rFonts w:ascii="Arial" w:hAnsi="Arial"/>
                <w:b/>
                <w:sz w:val="20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Default="00F3286E" w:rsidP="00F3286E">
      <w:pPr>
        <w:jc w:val="left"/>
        <w:rPr>
          <w:szCs w:val="22"/>
        </w:rPr>
      </w:pP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4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4574E9">
        <w:rPr>
          <w:b w:val="0"/>
          <w:bCs w:val="0"/>
          <w:color w:val="000000"/>
          <w:sz w:val="22"/>
          <w:szCs w:val="22"/>
        </w:rPr>
        <w:t>15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="004574E9">
        <w:rPr>
          <w:b w:val="0"/>
          <w:bCs w:val="0"/>
          <w:color w:val="000000"/>
          <w:sz w:val="22"/>
          <w:szCs w:val="22"/>
        </w:rPr>
        <w:t>/ZFUN</w:t>
      </w:r>
    </w:p>
    <w:p w:rsidR="00F3286E" w:rsidRDefault="00F3286E" w:rsidP="00687128">
      <w:pPr>
        <w:pStyle w:val="Nadpis1"/>
        <w:numPr>
          <w:ilvl w:val="0"/>
          <w:numId w:val="1"/>
        </w:numPr>
        <w:spacing w:before="360"/>
      </w:pPr>
      <w:r>
        <w:t xml:space="preserve">Seznam subdodavatelů </w:t>
      </w:r>
    </w:p>
    <w:p w:rsidR="00F3286E" w:rsidRPr="00644B04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687128">
        <w:rPr>
          <w:rFonts w:ascii="Arial" w:hAnsi="Arial"/>
          <w:b/>
          <w:sz w:val="20"/>
          <w:highlight w:val="yellow"/>
        </w:rPr>
        <w:t>(doplní uchazeč)</w:t>
      </w:r>
    </w:p>
    <w:p w:rsidR="007867F1" w:rsidRPr="00644B04" w:rsidRDefault="007867F1" w:rsidP="00687128">
      <w:pPr>
        <w:pStyle w:val="Nzev"/>
        <w:jc w:val="both"/>
      </w:pPr>
    </w:p>
    <w:sectPr w:rsidR="007867F1" w:rsidRPr="00644B04" w:rsidSect="00644B04">
      <w:headerReference w:type="default" r:id="rId13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F1" w:rsidRDefault="00C639F1">
      <w:r>
        <w:separator/>
      </w:r>
    </w:p>
  </w:endnote>
  <w:endnote w:type="continuationSeparator" w:id="0">
    <w:p w:rsidR="00C639F1" w:rsidRDefault="00C639F1">
      <w:r>
        <w:continuationSeparator/>
      </w:r>
    </w:p>
  </w:endnote>
  <w:endnote w:type="continuationNotice" w:id="1">
    <w:p w:rsidR="00C639F1" w:rsidRDefault="00C63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F1" w:rsidRPr="009104D2" w:rsidRDefault="00C639F1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0BC63C4D" wp14:editId="4F03FA16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1264FC">
      <w:rPr>
        <w:rStyle w:val="slostrnky"/>
        <w:rFonts w:ascii="Arial" w:hAnsi="Arial" w:cs="Arial"/>
        <w:noProof/>
        <w:color w:val="003C69"/>
        <w:sz w:val="16"/>
      </w:rPr>
      <w:t>4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1264FC">
      <w:rPr>
        <w:rStyle w:val="slostrnky"/>
        <w:rFonts w:ascii="Arial" w:hAnsi="Arial" w:cs="Arial"/>
        <w:noProof/>
        <w:color w:val="003C69"/>
        <w:sz w:val="16"/>
      </w:rPr>
      <w:t>22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>Vybavení křižovatky Martinovská, Provozní, 1. čs. armádního sboru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F1" w:rsidRDefault="00C639F1">
      <w:r>
        <w:separator/>
      </w:r>
    </w:p>
  </w:footnote>
  <w:footnote w:type="continuationSeparator" w:id="0">
    <w:p w:rsidR="00C639F1" w:rsidRDefault="00C639F1">
      <w:r>
        <w:continuationSeparator/>
      </w:r>
    </w:p>
  </w:footnote>
  <w:footnote w:type="continuationNotice" w:id="1">
    <w:p w:rsidR="00C639F1" w:rsidRDefault="00C639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F1" w:rsidRPr="004B331E" w:rsidRDefault="00C639F1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84303" wp14:editId="2F0F8B8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9F1" w:rsidRPr="004B331E" w:rsidRDefault="00C639F1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C639F1" w:rsidRPr="004B331E" w:rsidRDefault="00C639F1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C639F1" w:rsidRDefault="00C639F1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F1" w:rsidRPr="004B331E" w:rsidRDefault="00C639F1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9F1" w:rsidRPr="004B331E" w:rsidRDefault="00C639F1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B95B50" w:rsidRPr="004B331E" w:rsidRDefault="00B95B50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C639F1" w:rsidRPr="004B331E" w:rsidRDefault="00C639F1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C639F1" w:rsidRDefault="00C63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634"/>
    <w:multiLevelType w:val="singleLevel"/>
    <w:tmpl w:val="4A5E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">
    <w:nsid w:val="0ACD7F8B"/>
    <w:multiLevelType w:val="hybridMultilevel"/>
    <w:tmpl w:val="998A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3F55"/>
    <w:multiLevelType w:val="singleLevel"/>
    <w:tmpl w:val="EC143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5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8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05DB9"/>
    <w:multiLevelType w:val="singleLevel"/>
    <w:tmpl w:val="FC68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0">
    <w:nsid w:val="28A6328E"/>
    <w:multiLevelType w:val="singleLevel"/>
    <w:tmpl w:val="277C1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1">
    <w:nsid w:val="28C66BDA"/>
    <w:multiLevelType w:val="hybridMultilevel"/>
    <w:tmpl w:val="5C1872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D695EA7"/>
    <w:multiLevelType w:val="hybridMultilevel"/>
    <w:tmpl w:val="02D038D2"/>
    <w:lvl w:ilvl="0" w:tplc="FE780D9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486B99"/>
    <w:multiLevelType w:val="singleLevel"/>
    <w:tmpl w:val="CD2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5">
    <w:nsid w:val="35676BA7"/>
    <w:multiLevelType w:val="hybridMultilevel"/>
    <w:tmpl w:val="623024E8"/>
    <w:lvl w:ilvl="0" w:tplc="A31030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7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C2237"/>
    <w:multiLevelType w:val="multilevel"/>
    <w:tmpl w:val="14601B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0F7960"/>
    <w:multiLevelType w:val="hybridMultilevel"/>
    <w:tmpl w:val="31E44A9C"/>
    <w:lvl w:ilvl="0" w:tplc="2DB4A9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6">
    <w:nsid w:val="511311A8"/>
    <w:multiLevelType w:val="hybridMultilevel"/>
    <w:tmpl w:val="76BEF12A"/>
    <w:lvl w:ilvl="0" w:tplc="3C1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643B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54657147"/>
    <w:multiLevelType w:val="multilevel"/>
    <w:tmpl w:val="B6764CCC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1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32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3">
    <w:nsid w:val="63D06108"/>
    <w:multiLevelType w:val="hybridMultilevel"/>
    <w:tmpl w:val="716EE1EE"/>
    <w:lvl w:ilvl="0" w:tplc="C3C27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1005BF"/>
    <w:multiLevelType w:val="hybridMultilevel"/>
    <w:tmpl w:val="BA2EF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8">
    <w:nsid w:val="7CFD4878"/>
    <w:multiLevelType w:val="singleLevel"/>
    <w:tmpl w:val="2662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9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</w:abstractNum>
  <w:abstractNum w:abstractNumId="40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1">
    <w:nsid w:val="7ED75C9F"/>
    <w:multiLevelType w:val="hybridMultilevel"/>
    <w:tmpl w:val="C68A22F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5"/>
  </w:num>
  <w:num w:numId="3">
    <w:abstractNumId w:val="8"/>
  </w:num>
  <w:num w:numId="4">
    <w:abstractNumId w:val="19"/>
  </w:num>
  <w:num w:numId="5">
    <w:abstractNumId w:val="12"/>
  </w:num>
  <w:num w:numId="6">
    <w:abstractNumId w:val="24"/>
  </w:num>
  <w:num w:numId="7">
    <w:abstractNumId w:val="1"/>
  </w:num>
  <w:num w:numId="8">
    <w:abstractNumId w:val="35"/>
  </w:num>
  <w:num w:numId="9">
    <w:abstractNumId w:val="37"/>
  </w:num>
  <w:num w:numId="10">
    <w:abstractNumId w:val="22"/>
  </w:num>
  <w:num w:numId="11">
    <w:abstractNumId w:val="27"/>
  </w:num>
  <w:num w:numId="12">
    <w:abstractNumId w:val="0"/>
  </w:num>
  <w:num w:numId="13">
    <w:abstractNumId w:val="6"/>
  </w:num>
  <w:num w:numId="14">
    <w:abstractNumId w:val="5"/>
  </w:num>
  <w:num w:numId="15">
    <w:abstractNumId w:val="35"/>
  </w:num>
  <w:num w:numId="16">
    <w:abstractNumId w:val="29"/>
  </w:num>
  <w:num w:numId="17">
    <w:abstractNumId w:val="35"/>
  </w:num>
  <w:num w:numId="18">
    <w:abstractNumId w:val="7"/>
  </w:num>
  <w:num w:numId="19">
    <w:abstractNumId w:val="30"/>
  </w:num>
  <w:num w:numId="20">
    <w:abstractNumId w:val="21"/>
  </w:num>
  <w:num w:numId="21">
    <w:abstractNumId w:val="23"/>
  </w:num>
  <w:num w:numId="22">
    <w:abstractNumId w:val="16"/>
  </w:num>
  <w:num w:numId="23">
    <w:abstractNumId w:val="40"/>
  </w:num>
  <w:num w:numId="24">
    <w:abstractNumId w:val="17"/>
  </w:num>
  <w:num w:numId="25">
    <w:abstractNumId w:val="32"/>
  </w:num>
  <w:num w:numId="26">
    <w:abstractNumId w:val="15"/>
  </w:num>
  <w:num w:numId="27">
    <w:abstractNumId w:val="39"/>
  </w:num>
  <w:num w:numId="28">
    <w:abstractNumId w:val="2"/>
  </w:num>
  <w:num w:numId="29">
    <w:abstractNumId w:val="14"/>
  </w:num>
  <w:num w:numId="30">
    <w:abstractNumId w:val="41"/>
  </w:num>
  <w:num w:numId="31">
    <w:abstractNumId w:val="20"/>
  </w:num>
  <w:num w:numId="32">
    <w:abstractNumId w:val="13"/>
  </w:num>
  <w:num w:numId="33">
    <w:abstractNumId w:val="4"/>
  </w:num>
  <w:num w:numId="34">
    <w:abstractNumId w:val="33"/>
  </w:num>
  <w:num w:numId="35">
    <w:abstractNumId w:val="11"/>
  </w:num>
  <w:num w:numId="36">
    <w:abstractNumId w:val="18"/>
  </w:num>
  <w:num w:numId="37">
    <w:abstractNumId w:val="9"/>
  </w:num>
  <w:num w:numId="38">
    <w:abstractNumId w:val="38"/>
  </w:num>
  <w:num w:numId="39">
    <w:abstractNumId w:val="10"/>
  </w:num>
  <w:num w:numId="40">
    <w:abstractNumId w:val="28"/>
    <w:lvlOverride w:ilvl="0">
      <w:lvl w:ilvl="0">
        <w:start w:val="2"/>
        <w:numFmt w:val="decimal"/>
        <w:isLgl/>
        <w:lvlText w:val="2.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021"/>
          </w:tabs>
          <w:ind w:left="1021" w:hanging="624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26"/>
  </w:num>
  <w:num w:numId="42">
    <w:abstractNumId w:val="3"/>
  </w:num>
  <w:num w:numId="43">
    <w:abstractNumId w:val="31"/>
  </w:num>
  <w:num w:numId="44">
    <w:abstractNumId w:val="34"/>
  </w:num>
  <w:num w:numId="45">
    <w:abstractNumId w:val="36"/>
  </w:num>
  <w:num w:numId="46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DEB"/>
    <w:rsid w:val="00006F18"/>
    <w:rsid w:val="000077E8"/>
    <w:rsid w:val="00011882"/>
    <w:rsid w:val="00013F77"/>
    <w:rsid w:val="0001594F"/>
    <w:rsid w:val="00016DDB"/>
    <w:rsid w:val="00020B19"/>
    <w:rsid w:val="000219DA"/>
    <w:rsid w:val="00025166"/>
    <w:rsid w:val="00025A4E"/>
    <w:rsid w:val="000270BC"/>
    <w:rsid w:val="000317BF"/>
    <w:rsid w:val="00037387"/>
    <w:rsid w:val="00044196"/>
    <w:rsid w:val="00044398"/>
    <w:rsid w:val="00044F88"/>
    <w:rsid w:val="00045E7D"/>
    <w:rsid w:val="00046032"/>
    <w:rsid w:val="00053796"/>
    <w:rsid w:val="0005396A"/>
    <w:rsid w:val="0005669B"/>
    <w:rsid w:val="00061C17"/>
    <w:rsid w:val="0006285D"/>
    <w:rsid w:val="00065E3B"/>
    <w:rsid w:val="00070C83"/>
    <w:rsid w:val="00072DA9"/>
    <w:rsid w:val="0007303D"/>
    <w:rsid w:val="00075096"/>
    <w:rsid w:val="00080755"/>
    <w:rsid w:val="00080A1A"/>
    <w:rsid w:val="000824E4"/>
    <w:rsid w:val="00082651"/>
    <w:rsid w:val="00086D7E"/>
    <w:rsid w:val="00092F29"/>
    <w:rsid w:val="00093220"/>
    <w:rsid w:val="00093434"/>
    <w:rsid w:val="00093DA6"/>
    <w:rsid w:val="000945EC"/>
    <w:rsid w:val="00095C42"/>
    <w:rsid w:val="000975A2"/>
    <w:rsid w:val="000A09D1"/>
    <w:rsid w:val="000A2161"/>
    <w:rsid w:val="000A30EC"/>
    <w:rsid w:val="000A3347"/>
    <w:rsid w:val="000B38A9"/>
    <w:rsid w:val="000B4E44"/>
    <w:rsid w:val="000B50B5"/>
    <w:rsid w:val="000B6068"/>
    <w:rsid w:val="000B64FF"/>
    <w:rsid w:val="000B7E3F"/>
    <w:rsid w:val="000C67AB"/>
    <w:rsid w:val="000C7659"/>
    <w:rsid w:val="000D157A"/>
    <w:rsid w:val="000D2284"/>
    <w:rsid w:val="000D2DC0"/>
    <w:rsid w:val="000D3F47"/>
    <w:rsid w:val="000D7F95"/>
    <w:rsid w:val="000E0147"/>
    <w:rsid w:val="000E05AD"/>
    <w:rsid w:val="000E1BF9"/>
    <w:rsid w:val="000E32EF"/>
    <w:rsid w:val="000E36DF"/>
    <w:rsid w:val="000F21DD"/>
    <w:rsid w:val="0010334F"/>
    <w:rsid w:val="00103EC5"/>
    <w:rsid w:val="001061EA"/>
    <w:rsid w:val="00106B63"/>
    <w:rsid w:val="00115A89"/>
    <w:rsid w:val="0012406F"/>
    <w:rsid w:val="00124466"/>
    <w:rsid w:val="001264FC"/>
    <w:rsid w:val="00130D48"/>
    <w:rsid w:val="00132566"/>
    <w:rsid w:val="00133196"/>
    <w:rsid w:val="001334F6"/>
    <w:rsid w:val="00133A86"/>
    <w:rsid w:val="00135261"/>
    <w:rsid w:val="00142D7D"/>
    <w:rsid w:val="001450CC"/>
    <w:rsid w:val="00151D08"/>
    <w:rsid w:val="00155397"/>
    <w:rsid w:val="00155E06"/>
    <w:rsid w:val="0015734C"/>
    <w:rsid w:val="001625CC"/>
    <w:rsid w:val="00162725"/>
    <w:rsid w:val="00167268"/>
    <w:rsid w:val="001711E5"/>
    <w:rsid w:val="00172451"/>
    <w:rsid w:val="00176AEE"/>
    <w:rsid w:val="00180372"/>
    <w:rsid w:val="00183666"/>
    <w:rsid w:val="001A012B"/>
    <w:rsid w:val="001A0B41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6486"/>
    <w:rsid w:val="001C6598"/>
    <w:rsid w:val="001D0EC2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9CA"/>
    <w:rsid w:val="001F2B1C"/>
    <w:rsid w:val="001F3973"/>
    <w:rsid w:val="001F4FDE"/>
    <w:rsid w:val="001F70B2"/>
    <w:rsid w:val="001F7AE8"/>
    <w:rsid w:val="002023FE"/>
    <w:rsid w:val="00204AA7"/>
    <w:rsid w:val="002052C6"/>
    <w:rsid w:val="002061C5"/>
    <w:rsid w:val="002123E9"/>
    <w:rsid w:val="0021255C"/>
    <w:rsid w:val="002147E0"/>
    <w:rsid w:val="00216BC5"/>
    <w:rsid w:val="00217861"/>
    <w:rsid w:val="002231FE"/>
    <w:rsid w:val="00226C49"/>
    <w:rsid w:val="00226F86"/>
    <w:rsid w:val="002326E7"/>
    <w:rsid w:val="002352AC"/>
    <w:rsid w:val="002361AF"/>
    <w:rsid w:val="002361F0"/>
    <w:rsid w:val="0023794D"/>
    <w:rsid w:val="00237ECB"/>
    <w:rsid w:val="00242212"/>
    <w:rsid w:val="00243832"/>
    <w:rsid w:val="002501EB"/>
    <w:rsid w:val="00252C80"/>
    <w:rsid w:val="002578AA"/>
    <w:rsid w:val="00262C2C"/>
    <w:rsid w:val="002639E4"/>
    <w:rsid w:val="0027065E"/>
    <w:rsid w:val="00271568"/>
    <w:rsid w:val="002769C6"/>
    <w:rsid w:val="00276FD0"/>
    <w:rsid w:val="00285971"/>
    <w:rsid w:val="00285AAF"/>
    <w:rsid w:val="00287DCF"/>
    <w:rsid w:val="00292DFB"/>
    <w:rsid w:val="00297379"/>
    <w:rsid w:val="002A2961"/>
    <w:rsid w:val="002B2940"/>
    <w:rsid w:val="002B359E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752A"/>
    <w:rsid w:val="002D79CC"/>
    <w:rsid w:val="002E0537"/>
    <w:rsid w:val="002E3539"/>
    <w:rsid w:val="002E36EC"/>
    <w:rsid w:val="002E5812"/>
    <w:rsid w:val="002E755A"/>
    <w:rsid w:val="002F02F5"/>
    <w:rsid w:val="002F0438"/>
    <w:rsid w:val="002F179F"/>
    <w:rsid w:val="002F2DE0"/>
    <w:rsid w:val="002F316B"/>
    <w:rsid w:val="002F3823"/>
    <w:rsid w:val="002F5659"/>
    <w:rsid w:val="002F7F3E"/>
    <w:rsid w:val="00301732"/>
    <w:rsid w:val="00303C9B"/>
    <w:rsid w:val="00305D99"/>
    <w:rsid w:val="00312C9E"/>
    <w:rsid w:val="00317D28"/>
    <w:rsid w:val="00321B77"/>
    <w:rsid w:val="00322A92"/>
    <w:rsid w:val="0032322B"/>
    <w:rsid w:val="0032435E"/>
    <w:rsid w:val="00327D05"/>
    <w:rsid w:val="00332321"/>
    <w:rsid w:val="00332D26"/>
    <w:rsid w:val="00334D84"/>
    <w:rsid w:val="003377FE"/>
    <w:rsid w:val="00343E0E"/>
    <w:rsid w:val="00346E3C"/>
    <w:rsid w:val="00352B27"/>
    <w:rsid w:val="0035437D"/>
    <w:rsid w:val="00354A7E"/>
    <w:rsid w:val="00354CC6"/>
    <w:rsid w:val="00367821"/>
    <w:rsid w:val="0036786C"/>
    <w:rsid w:val="003707DC"/>
    <w:rsid w:val="00374C5B"/>
    <w:rsid w:val="00384286"/>
    <w:rsid w:val="0038587F"/>
    <w:rsid w:val="00387E7C"/>
    <w:rsid w:val="0039602A"/>
    <w:rsid w:val="003A2608"/>
    <w:rsid w:val="003A4BEF"/>
    <w:rsid w:val="003A4D95"/>
    <w:rsid w:val="003C6655"/>
    <w:rsid w:val="003C66E4"/>
    <w:rsid w:val="003D0979"/>
    <w:rsid w:val="003D437B"/>
    <w:rsid w:val="003D55CB"/>
    <w:rsid w:val="003D7BC3"/>
    <w:rsid w:val="003E141E"/>
    <w:rsid w:val="003E1D57"/>
    <w:rsid w:val="003E4363"/>
    <w:rsid w:val="003E7641"/>
    <w:rsid w:val="003F169B"/>
    <w:rsid w:val="003F22CD"/>
    <w:rsid w:val="003F32E4"/>
    <w:rsid w:val="003F419F"/>
    <w:rsid w:val="003F452E"/>
    <w:rsid w:val="003F7989"/>
    <w:rsid w:val="004006EF"/>
    <w:rsid w:val="0040483A"/>
    <w:rsid w:val="0040795D"/>
    <w:rsid w:val="00414750"/>
    <w:rsid w:val="00420156"/>
    <w:rsid w:val="00424A8E"/>
    <w:rsid w:val="00427373"/>
    <w:rsid w:val="0042737F"/>
    <w:rsid w:val="00427679"/>
    <w:rsid w:val="0043135C"/>
    <w:rsid w:val="00431AD6"/>
    <w:rsid w:val="0043638B"/>
    <w:rsid w:val="004375C0"/>
    <w:rsid w:val="0044347F"/>
    <w:rsid w:val="004443A9"/>
    <w:rsid w:val="0044750E"/>
    <w:rsid w:val="00452E97"/>
    <w:rsid w:val="00453E86"/>
    <w:rsid w:val="0045545C"/>
    <w:rsid w:val="004574E9"/>
    <w:rsid w:val="0045798A"/>
    <w:rsid w:val="004616E9"/>
    <w:rsid w:val="00465DD9"/>
    <w:rsid w:val="00466F03"/>
    <w:rsid w:val="00470996"/>
    <w:rsid w:val="00471763"/>
    <w:rsid w:val="004730E7"/>
    <w:rsid w:val="00477067"/>
    <w:rsid w:val="00482057"/>
    <w:rsid w:val="00482451"/>
    <w:rsid w:val="00485116"/>
    <w:rsid w:val="00492B57"/>
    <w:rsid w:val="00497356"/>
    <w:rsid w:val="00497F4F"/>
    <w:rsid w:val="004A1D22"/>
    <w:rsid w:val="004A4012"/>
    <w:rsid w:val="004A46D1"/>
    <w:rsid w:val="004A5647"/>
    <w:rsid w:val="004A6EE9"/>
    <w:rsid w:val="004B5853"/>
    <w:rsid w:val="004B697E"/>
    <w:rsid w:val="004D1482"/>
    <w:rsid w:val="004D1AFC"/>
    <w:rsid w:val="004D3ACA"/>
    <w:rsid w:val="004D4BA0"/>
    <w:rsid w:val="004D4F32"/>
    <w:rsid w:val="004E3AE1"/>
    <w:rsid w:val="004E4673"/>
    <w:rsid w:val="004E514B"/>
    <w:rsid w:val="004E5776"/>
    <w:rsid w:val="004E7958"/>
    <w:rsid w:val="004F2732"/>
    <w:rsid w:val="004F2CD8"/>
    <w:rsid w:val="004F59F6"/>
    <w:rsid w:val="00501333"/>
    <w:rsid w:val="00501635"/>
    <w:rsid w:val="005019AE"/>
    <w:rsid w:val="00501DD6"/>
    <w:rsid w:val="00507D38"/>
    <w:rsid w:val="005160D2"/>
    <w:rsid w:val="005208B6"/>
    <w:rsid w:val="005232C6"/>
    <w:rsid w:val="005246BB"/>
    <w:rsid w:val="005247FB"/>
    <w:rsid w:val="0052653F"/>
    <w:rsid w:val="00526823"/>
    <w:rsid w:val="00527504"/>
    <w:rsid w:val="00530570"/>
    <w:rsid w:val="00532213"/>
    <w:rsid w:val="00534810"/>
    <w:rsid w:val="00534A4A"/>
    <w:rsid w:val="00542DE0"/>
    <w:rsid w:val="005459EF"/>
    <w:rsid w:val="00551D88"/>
    <w:rsid w:val="00553F5A"/>
    <w:rsid w:val="00557D3D"/>
    <w:rsid w:val="00560D59"/>
    <w:rsid w:val="00562D8B"/>
    <w:rsid w:val="00563907"/>
    <w:rsid w:val="005659D3"/>
    <w:rsid w:val="00566D35"/>
    <w:rsid w:val="0057161C"/>
    <w:rsid w:val="00572485"/>
    <w:rsid w:val="00577D77"/>
    <w:rsid w:val="00577E1E"/>
    <w:rsid w:val="005820E2"/>
    <w:rsid w:val="00583CE8"/>
    <w:rsid w:val="00584C40"/>
    <w:rsid w:val="00584D30"/>
    <w:rsid w:val="00585101"/>
    <w:rsid w:val="005874D6"/>
    <w:rsid w:val="00593165"/>
    <w:rsid w:val="0059556A"/>
    <w:rsid w:val="0059677A"/>
    <w:rsid w:val="00597780"/>
    <w:rsid w:val="005A0CDA"/>
    <w:rsid w:val="005A380A"/>
    <w:rsid w:val="005A3E65"/>
    <w:rsid w:val="005B3335"/>
    <w:rsid w:val="005B341A"/>
    <w:rsid w:val="005B3CEB"/>
    <w:rsid w:val="005B4645"/>
    <w:rsid w:val="005B48B9"/>
    <w:rsid w:val="005B7A64"/>
    <w:rsid w:val="005C0F25"/>
    <w:rsid w:val="005C1095"/>
    <w:rsid w:val="005C2E9D"/>
    <w:rsid w:val="005C4331"/>
    <w:rsid w:val="005C528D"/>
    <w:rsid w:val="005C5DA2"/>
    <w:rsid w:val="005C6CB2"/>
    <w:rsid w:val="005D29C3"/>
    <w:rsid w:val="005D3304"/>
    <w:rsid w:val="005D38F8"/>
    <w:rsid w:val="005D43F2"/>
    <w:rsid w:val="005D4937"/>
    <w:rsid w:val="005D78D8"/>
    <w:rsid w:val="005D7ECF"/>
    <w:rsid w:val="005E2DD2"/>
    <w:rsid w:val="005E4788"/>
    <w:rsid w:val="005E49E2"/>
    <w:rsid w:val="005F0A17"/>
    <w:rsid w:val="0060046C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CA0"/>
    <w:rsid w:val="00611C4D"/>
    <w:rsid w:val="00617425"/>
    <w:rsid w:val="0061765E"/>
    <w:rsid w:val="006310DF"/>
    <w:rsid w:val="0063592E"/>
    <w:rsid w:val="00636C75"/>
    <w:rsid w:val="00637C02"/>
    <w:rsid w:val="006408E2"/>
    <w:rsid w:val="00641460"/>
    <w:rsid w:val="00644B04"/>
    <w:rsid w:val="0064692E"/>
    <w:rsid w:val="0065234F"/>
    <w:rsid w:val="006530B7"/>
    <w:rsid w:val="006550F9"/>
    <w:rsid w:val="0066007B"/>
    <w:rsid w:val="006609AD"/>
    <w:rsid w:val="00662585"/>
    <w:rsid w:val="006629B5"/>
    <w:rsid w:val="00664A08"/>
    <w:rsid w:val="00664C35"/>
    <w:rsid w:val="00666544"/>
    <w:rsid w:val="0067046A"/>
    <w:rsid w:val="00672FC4"/>
    <w:rsid w:val="006732AC"/>
    <w:rsid w:val="00674AA7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87128"/>
    <w:rsid w:val="0069001C"/>
    <w:rsid w:val="00690FDE"/>
    <w:rsid w:val="0069627F"/>
    <w:rsid w:val="00696FB7"/>
    <w:rsid w:val="0069726E"/>
    <w:rsid w:val="00697C81"/>
    <w:rsid w:val="006A0E3F"/>
    <w:rsid w:val="006A312B"/>
    <w:rsid w:val="006A3422"/>
    <w:rsid w:val="006B54E9"/>
    <w:rsid w:val="006C4A4C"/>
    <w:rsid w:val="006D014A"/>
    <w:rsid w:val="006D1DAB"/>
    <w:rsid w:val="006D2B12"/>
    <w:rsid w:val="006D3643"/>
    <w:rsid w:val="006D49D3"/>
    <w:rsid w:val="006D5552"/>
    <w:rsid w:val="006D6F8E"/>
    <w:rsid w:val="006D7CB2"/>
    <w:rsid w:val="006D7E38"/>
    <w:rsid w:val="006E0FBA"/>
    <w:rsid w:val="006E11BB"/>
    <w:rsid w:val="006E3C85"/>
    <w:rsid w:val="006F034E"/>
    <w:rsid w:val="006F2FE6"/>
    <w:rsid w:val="006F4A39"/>
    <w:rsid w:val="0070063D"/>
    <w:rsid w:val="00700834"/>
    <w:rsid w:val="00711C52"/>
    <w:rsid w:val="00712A26"/>
    <w:rsid w:val="00713B24"/>
    <w:rsid w:val="00715077"/>
    <w:rsid w:val="00721CAE"/>
    <w:rsid w:val="00725BCD"/>
    <w:rsid w:val="00725C87"/>
    <w:rsid w:val="00726DBC"/>
    <w:rsid w:val="0072744E"/>
    <w:rsid w:val="00731360"/>
    <w:rsid w:val="00736DC1"/>
    <w:rsid w:val="007371A1"/>
    <w:rsid w:val="00737AA7"/>
    <w:rsid w:val="0074033C"/>
    <w:rsid w:val="00740BCE"/>
    <w:rsid w:val="00742332"/>
    <w:rsid w:val="0074597C"/>
    <w:rsid w:val="0075192B"/>
    <w:rsid w:val="00751CCF"/>
    <w:rsid w:val="00752F01"/>
    <w:rsid w:val="007550B1"/>
    <w:rsid w:val="00755345"/>
    <w:rsid w:val="00763B9E"/>
    <w:rsid w:val="00773D4A"/>
    <w:rsid w:val="00777993"/>
    <w:rsid w:val="00777DA6"/>
    <w:rsid w:val="00781D26"/>
    <w:rsid w:val="00782E74"/>
    <w:rsid w:val="007867F1"/>
    <w:rsid w:val="00786A69"/>
    <w:rsid w:val="00787507"/>
    <w:rsid w:val="007919CE"/>
    <w:rsid w:val="007A1000"/>
    <w:rsid w:val="007A1B2C"/>
    <w:rsid w:val="007B0931"/>
    <w:rsid w:val="007B0C34"/>
    <w:rsid w:val="007B4E55"/>
    <w:rsid w:val="007B73A1"/>
    <w:rsid w:val="007B7CCA"/>
    <w:rsid w:val="007C25EA"/>
    <w:rsid w:val="007C45B6"/>
    <w:rsid w:val="007C5133"/>
    <w:rsid w:val="007C5AAD"/>
    <w:rsid w:val="007D16AB"/>
    <w:rsid w:val="007D1D07"/>
    <w:rsid w:val="007D4010"/>
    <w:rsid w:val="007D4952"/>
    <w:rsid w:val="007D5F06"/>
    <w:rsid w:val="007D72DE"/>
    <w:rsid w:val="007E2D6E"/>
    <w:rsid w:val="007E2DED"/>
    <w:rsid w:val="007E530A"/>
    <w:rsid w:val="007E5EAC"/>
    <w:rsid w:val="007F03C5"/>
    <w:rsid w:val="007F078F"/>
    <w:rsid w:val="007F083D"/>
    <w:rsid w:val="007F5C9C"/>
    <w:rsid w:val="007F6670"/>
    <w:rsid w:val="007F77B2"/>
    <w:rsid w:val="00801236"/>
    <w:rsid w:val="00802065"/>
    <w:rsid w:val="0080470F"/>
    <w:rsid w:val="00804D51"/>
    <w:rsid w:val="00805580"/>
    <w:rsid w:val="00806171"/>
    <w:rsid w:val="008075EB"/>
    <w:rsid w:val="00816A30"/>
    <w:rsid w:val="00816D5B"/>
    <w:rsid w:val="0082120F"/>
    <w:rsid w:val="00821CB4"/>
    <w:rsid w:val="00833B38"/>
    <w:rsid w:val="00834B0A"/>
    <w:rsid w:val="00836680"/>
    <w:rsid w:val="00837A9D"/>
    <w:rsid w:val="00846C8C"/>
    <w:rsid w:val="00846C8E"/>
    <w:rsid w:val="008531FB"/>
    <w:rsid w:val="0085392B"/>
    <w:rsid w:val="008541F7"/>
    <w:rsid w:val="008609FE"/>
    <w:rsid w:val="0086190B"/>
    <w:rsid w:val="00861FF2"/>
    <w:rsid w:val="0086257C"/>
    <w:rsid w:val="008651C4"/>
    <w:rsid w:val="0087203B"/>
    <w:rsid w:val="00872A2C"/>
    <w:rsid w:val="00875FA1"/>
    <w:rsid w:val="00876CD6"/>
    <w:rsid w:val="00887815"/>
    <w:rsid w:val="008A2F46"/>
    <w:rsid w:val="008A4E79"/>
    <w:rsid w:val="008A58E4"/>
    <w:rsid w:val="008A5E9E"/>
    <w:rsid w:val="008A633E"/>
    <w:rsid w:val="008A69AA"/>
    <w:rsid w:val="008A6E35"/>
    <w:rsid w:val="008A71C4"/>
    <w:rsid w:val="008A7470"/>
    <w:rsid w:val="008D2196"/>
    <w:rsid w:val="008D29E0"/>
    <w:rsid w:val="008D30B9"/>
    <w:rsid w:val="008D6817"/>
    <w:rsid w:val="008E502E"/>
    <w:rsid w:val="008E6FC8"/>
    <w:rsid w:val="008F6538"/>
    <w:rsid w:val="009006D1"/>
    <w:rsid w:val="00901D5B"/>
    <w:rsid w:val="00903D1A"/>
    <w:rsid w:val="0090680A"/>
    <w:rsid w:val="009104D2"/>
    <w:rsid w:val="00910A6E"/>
    <w:rsid w:val="00916F21"/>
    <w:rsid w:val="009176A3"/>
    <w:rsid w:val="00920F60"/>
    <w:rsid w:val="009242A9"/>
    <w:rsid w:val="009306BC"/>
    <w:rsid w:val="0093390E"/>
    <w:rsid w:val="009344E3"/>
    <w:rsid w:val="009369BA"/>
    <w:rsid w:val="00940277"/>
    <w:rsid w:val="009403E3"/>
    <w:rsid w:val="00941E5F"/>
    <w:rsid w:val="0094421B"/>
    <w:rsid w:val="00951676"/>
    <w:rsid w:val="0095606E"/>
    <w:rsid w:val="00956203"/>
    <w:rsid w:val="0095773F"/>
    <w:rsid w:val="0095795B"/>
    <w:rsid w:val="00961993"/>
    <w:rsid w:val="00961CCF"/>
    <w:rsid w:val="00962818"/>
    <w:rsid w:val="00962F2D"/>
    <w:rsid w:val="00963F9B"/>
    <w:rsid w:val="0096437E"/>
    <w:rsid w:val="0096707E"/>
    <w:rsid w:val="00970239"/>
    <w:rsid w:val="009813BD"/>
    <w:rsid w:val="0098265D"/>
    <w:rsid w:val="0098418A"/>
    <w:rsid w:val="00985F7A"/>
    <w:rsid w:val="00987770"/>
    <w:rsid w:val="009921C0"/>
    <w:rsid w:val="009A0FA0"/>
    <w:rsid w:val="009A169A"/>
    <w:rsid w:val="009A31A9"/>
    <w:rsid w:val="009A343B"/>
    <w:rsid w:val="009A387E"/>
    <w:rsid w:val="009A3F22"/>
    <w:rsid w:val="009A3F89"/>
    <w:rsid w:val="009A4B2B"/>
    <w:rsid w:val="009A5F54"/>
    <w:rsid w:val="009A6A98"/>
    <w:rsid w:val="009B1337"/>
    <w:rsid w:val="009B1F62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D12E2"/>
    <w:rsid w:val="009D750A"/>
    <w:rsid w:val="009E07DD"/>
    <w:rsid w:val="009E2F82"/>
    <w:rsid w:val="009E524C"/>
    <w:rsid w:val="009F0000"/>
    <w:rsid w:val="009F0738"/>
    <w:rsid w:val="009F19A2"/>
    <w:rsid w:val="009F2789"/>
    <w:rsid w:val="009F3C8F"/>
    <w:rsid w:val="009F6C0A"/>
    <w:rsid w:val="00A0115B"/>
    <w:rsid w:val="00A0608C"/>
    <w:rsid w:val="00A1054D"/>
    <w:rsid w:val="00A12EF0"/>
    <w:rsid w:val="00A1520C"/>
    <w:rsid w:val="00A152C6"/>
    <w:rsid w:val="00A1596F"/>
    <w:rsid w:val="00A15C9E"/>
    <w:rsid w:val="00A168F5"/>
    <w:rsid w:val="00A21A39"/>
    <w:rsid w:val="00A22CB6"/>
    <w:rsid w:val="00A30265"/>
    <w:rsid w:val="00A31379"/>
    <w:rsid w:val="00A335B2"/>
    <w:rsid w:val="00A33F08"/>
    <w:rsid w:val="00A4072F"/>
    <w:rsid w:val="00A4358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8C0"/>
    <w:rsid w:val="00A650ED"/>
    <w:rsid w:val="00A66CBB"/>
    <w:rsid w:val="00A75008"/>
    <w:rsid w:val="00A75110"/>
    <w:rsid w:val="00A83FAF"/>
    <w:rsid w:val="00A86C27"/>
    <w:rsid w:val="00A87929"/>
    <w:rsid w:val="00A932BB"/>
    <w:rsid w:val="00A95FE2"/>
    <w:rsid w:val="00AA61AE"/>
    <w:rsid w:val="00AA7A7B"/>
    <w:rsid w:val="00AC06F3"/>
    <w:rsid w:val="00AC7EFD"/>
    <w:rsid w:val="00AD02D3"/>
    <w:rsid w:val="00AD0C79"/>
    <w:rsid w:val="00AD369C"/>
    <w:rsid w:val="00AD5F4D"/>
    <w:rsid w:val="00AE0D85"/>
    <w:rsid w:val="00AE2569"/>
    <w:rsid w:val="00AE5AA0"/>
    <w:rsid w:val="00AE63D8"/>
    <w:rsid w:val="00AE7DD2"/>
    <w:rsid w:val="00AF0DC3"/>
    <w:rsid w:val="00AF21C1"/>
    <w:rsid w:val="00AF49FC"/>
    <w:rsid w:val="00AF4D73"/>
    <w:rsid w:val="00AF6E04"/>
    <w:rsid w:val="00AF7ACF"/>
    <w:rsid w:val="00B03367"/>
    <w:rsid w:val="00B06E4C"/>
    <w:rsid w:val="00B124AD"/>
    <w:rsid w:val="00B13395"/>
    <w:rsid w:val="00B147BD"/>
    <w:rsid w:val="00B17650"/>
    <w:rsid w:val="00B230C5"/>
    <w:rsid w:val="00B276D2"/>
    <w:rsid w:val="00B31463"/>
    <w:rsid w:val="00B31E54"/>
    <w:rsid w:val="00B320FE"/>
    <w:rsid w:val="00B32767"/>
    <w:rsid w:val="00B3560E"/>
    <w:rsid w:val="00B374A9"/>
    <w:rsid w:val="00B41023"/>
    <w:rsid w:val="00B41A1E"/>
    <w:rsid w:val="00B424B0"/>
    <w:rsid w:val="00B431F3"/>
    <w:rsid w:val="00B46A19"/>
    <w:rsid w:val="00B475E9"/>
    <w:rsid w:val="00B5468C"/>
    <w:rsid w:val="00B563BD"/>
    <w:rsid w:val="00B563F8"/>
    <w:rsid w:val="00B5759F"/>
    <w:rsid w:val="00B60633"/>
    <w:rsid w:val="00B60B75"/>
    <w:rsid w:val="00B622F3"/>
    <w:rsid w:val="00B647C9"/>
    <w:rsid w:val="00B65512"/>
    <w:rsid w:val="00B74469"/>
    <w:rsid w:val="00B76094"/>
    <w:rsid w:val="00B810AD"/>
    <w:rsid w:val="00B840CD"/>
    <w:rsid w:val="00B91FF6"/>
    <w:rsid w:val="00B95B50"/>
    <w:rsid w:val="00B95CB5"/>
    <w:rsid w:val="00B97714"/>
    <w:rsid w:val="00BA248E"/>
    <w:rsid w:val="00BA391E"/>
    <w:rsid w:val="00BA4485"/>
    <w:rsid w:val="00BA46FD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5991"/>
    <w:rsid w:val="00BD1197"/>
    <w:rsid w:val="00BD2A37"/>
    <w:rsid w:val="00BD3D37"/>
    <w:rsid w:val="00BD4BD1"/>
    <w:rsid w:val="00BD71E6"/>
    <w:rsid w:val="00BE03F6"/>
    <w:rsid w:val="00BE0544"/>
    <w:rsid w:val="00BE0CB6"/>
    <w:rsid w:val="00BE4E6C"/>
    <w:rsid w:val="00BE5B25"/>
    <w:rsid w:val="00BF292C"/>
    <w:rsid w:val="00BF36EA"/>
    <w:rsid w:val="00BF3D84"/>
    <w:rsid w:val="00BF4563"/>
    <w:rsid w:val="00C01F94"/>
    <w:rsid w:val="00C030A8"/>
    <w:rsid w:val="00C04E1D"/>
    <w:rsid w:val="00C06761"/>
    <w:rsid w:val="00C06C5A"/>
    <w:rsid w:val="00C10C7C"/>
    <w:rsid w:val="00C1271C"/>
    <w:rsid w:val="00C14BFB"/>
    <w:rsid w:val="00C16239"/>
    <w:rsid w:val="00C16CDA"/>
    <w:rsid w:val="00C22644"/>
    <w:rsid w:val="00C24430"/>
    <w:rsid w:val="00C27B52"/>
    <w:rsid w:val="00C3039D"/>
    <w:rsid w:val="00C30620"/>
    <w:rsid w:val="00C30E34"/>
    <w:rsid w:val="00C323E0"/>
    <w:rsid w:val="00C34750"/>
    <w:rsid w:val="00C37B05"/>
    <w:rsid w:val="00C41616"/>
    <w:rsid w:val="00C41AB7"/>
    <w:rsid w:val="00C428C3"/>
    <w:rsid w:val="00C55209"/>
    <w:rsid w:val="00C56D28"/>
    <w:rsid w:val="00C61AC7"/>
    <w:rsid w:val="00C62333"/>
    <w:rsid w:val="00C62E9B"/>
    <w:rsid w:val="00C639F1"/>
    <w:rsid w:val="00C64D02"/>
    <w:rsid w:val="00C6560C"/>
    <w:rsid w:val="00C65666"/>
    <w:rsid w:val="00C703D3"/>
    <w:rsid w:val="00C706AC"/>
    <w:rsid w:val="00C706D3"/>
    <w:rsid w:val="00C75050"/>
    <w:rsid w:val="00C75BBA"/>
    <w:rsid w:val="00C8268F"/>
    <w:rsid w:val="00C82EAC"/>
    <w:rsid w:val="00C85D99"/>
    <w:rsid w:val="00C860B5"/>
    <w:rsid w:val="00C8796D"/>
    <w:rsid w:val="00C9234A"/>
    <w:rsid w:val="00C923E5"/>
    <w:rsid w:val="00C97D31"/>
    <w:rsid w:val="00C97E66"/>
    <w:rsid w:val="00CA1480"/>
    <w:rsid w:val="00CA36B1"/>
    <w:rsid w:val="00CA4F49"/>
    <w:rsid w:val="00CA60C5"/>
    <w:rsid w:val="00CA7488"/>
    <w:rsid w:val="00CA7728"/>
    <w:rsid w:val="00CB092F"/>
    <w:rsid w:val="00CB71B9"/>
    <w:rsid w:val="00CC202A"/>
    <w:rsid w:val="00CC2B1E"/>
    <w:rsid w:val="00CC2C7D"/>
    <w:rsid w:val="00CC4D46"/>
    <w:rsid w:val="00CD1B54"/>
    <w:rsid w:val="00CD3188"/>
    <w:rsid w:val="00CD5E9D"/>
    <w:rsid w:val="00CD5F83"/>
    <w:rsid w:val="00CD606C"/>
    <w:rsid w:val="00CE0B1A"/>
    <w:rsid w:val="00CE3D05"/>
    <w:rsid w:val="00CE411B"/>
    <w:rsid w:val="00CE4EA8"/>
    <w:rsid w:val="00CF575B"/>
    <w:rsid w:val="00CF599B"/>
    <w:rsid w:val="00CF6DD8"/>
    <w:rsid w:val="00D009AF"/>
    <w:rsid w:val="00D036A4"/>
    <w:rsid w:val="00D130E2"/>
    <w:rsid w:val="00D13118"/>
    <w:rsid w:val="00D154DF"/>
    <w:rsid w:val="00D15D90"/>
    <w:rsid w:val="00D216DF"/>
    <w:rsid w:val="00D24E24"/>
    <w:rsid w:val="00D27902"/>
    <w:rsid w:val="00D30326"/>
    <w:rsid w:val="00D31EFE"/>
    <w:rsid w:val="00D331E9"/>
    <w:rsid w:val="00D33560"/>
    <w:rsid w:val="00D33A95"/>
    <w:rsid w:val="00D33CF7"/>
    <w:rsid w:val="00D4184C"/>
    <w:rsid w:val="00D4547E"/>
    <w:rsid w:val="00D477C2"/>
    <w:rsid w:val="00D47804"/>
    <w:rsid w:val="00D522D0"/>
    <w:rsid w:val="00D6027F"/>
    <w:rsid w:val="00D61BBB"/>
    <w:rsid w:val="00D6227C"/>
    <w:rsid w:val="00D6256D"/>
    <w:rsid w:val="00D63AA6"/>
    <w:rsid w:val="00D7006E"/>
    <w:rsid w:val="00D73C79"/>
    <w:rsid w:val="00D77CEE"/>
    <w:rsid w:val="00D8174F"/>
    <w:rsid w:val="00D85826"/>
    <w:rsid w:val="00D85A8F"/>
    <w:rsid w:val="00D86C23"/>
    <w:rsid w:val="00D903DD"/>
    <w:rsid w:val="00D9044D"/>
    <w:rsid w:val="00D941B4"/>
    <w:rsid w:val="00D961F8"/>
    <w:rsid w:val="00D971FE"/>
    <w:rsid w:val="00DA183C"/>
    <w:rsid w:val="00DA2C03"/>
    <w:rsid w:val="00DA6ADC"/>
    <w:rsid w:val="00DB08AC"/>
    <w:rsid w:val="00DB1935"/>
    <w:rsid w:val="00DB1A89"/>
    <w:rsid w:val="00DB579F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2130"/>
    <w:rsid w:val="00DD399C"/>
    <w:rsid w:val="00DD416C"/>
    <w:rsid w:val="00DD6663"/>
    <w:rsid w:val="00DD79E2"/>
    <w:rsid w:val="00DF3E57"/>
    <w:rsid w:val="00DF40B2"/>
    <w:rsid w:val="00DF42C4"/>
    <w:rsid w:val="00E00CA0"/>
    <w:rsid w:val="00E00E4D"/>
    <w:rsid w:val="00E01A3D"/>
    <w:rsid w:val="00E01EED"/>
    <w:rsid w:val="00E03905"/>
    <w:rsid w:val="00E03FE8"/>
    <w:rsid w:val="00E05C8A"/>
    <w:rsid w:val="00E05ED6"/>
    <w:rsid w:val="00E1052E"/>
    <w:rsid w:val="00E11AC2"/>
    <w:rsid w:val="00E11B80"/>
    <w:rsid w:val="00E139B3"/>
    <w:rsid w:val="00E16426"/>
    <w:rsid w:val="00E16976"/>
    <w:rsid w:val="00E177E4"/>
    <w:rsid w:val="00E17C77"/>
    <w:rsid w:val="00E21222"/>
    <w:rsid w:val="00E227B7"/>
    <w:rsid w:val="00E228C0"/>
    <w:rsid w:val="00E242C9"/>
    <w:rsid w:val="00E2599F"/>
    <w:rsid w:val="00E30079"/>
    <w:rsid w:val="00E32F71"/>
    <w:rsid w:val="00E36C7E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7870"/>
    <w:rsid w:val="00E50C85"/>
    <w:rsid w:val="00E51F93"/>
    <w:rsid w:val="00E55251"/>
    <w:rsid w:val="00E619DB"/>
    <w:rsid w:val="00E64933"/>
    <w:rsid w:val="00E64F1E"/>
    <w:rsid w:val="00E66C85"/>
    <w:rsid w:val="00E72E06"/>
    <w:rsid w:val="00E77A08"/>
    <w:rsid w:val="00E801A2"/>
    <w:rsid w:val="00E819B9"/>
    <w:rsid w:val="00E84341"/>
    <w:rsid w:val="00E85110"/>
    <w:rsid w:val="00E862E1"/>
    <w:rsid w:val="00E87E87"/>
    <w:rsid w:val="00E91E58"/>
    <w:rsid w:val="00E92925"/>
    <w:rsid w:val="00E92AC7"/>
    <w:rsid w:val="00E9564C"/>
    <w:rsid w:val="00E9694F"/>
    <w:rsid w:val="00E9761B"/>
    <w:rsid w:val="00EA27BC"/>
    <w:rsid w:val="00EA3245"/>
    <w:rsid w:val="00EA4C8B"/>
    <w:rsid w:val="00EA7BF2"/>
    <w:rsid w:val="00EB233B"/>
    <w:rsid w:val="00EB43C1"/>
    <w:rsid w:val="00EB449F"/>
    <w:rsid w:val="00EB6F35"/>
    <w:rsid w:val="00EE11F5"/>
    <w:rsid w:val="00EE14AE"/>
    <w:rsid w:val="00EE16AF"/>
    <w:rsid w:val="00EE1ED9"/>
    <w:rsid w:val="00EE2E03"/>
    <w:rsid w:val="00EE5B60"/>
    <w:rsid w:val="00EF71E3"/>
    <w:rsid w:val="00F077FF"/>
    <w:rsid w:val="00F10D19"/>
    <w:rsid w:val="00F16BD8"/>
    <w:rsid w:val="00F225CB"/>
    <w:rsid w:val="00F22DDC"/>
    <w:rsid w:val="00F23BF6"/>
    <w:rsid w:val="00F305A1"/>
    <w:rsid w:val="00F31C5A"/>
    <w:rsid w:val="00F3286E"/>
    <w:rsid w:val="00F34207"/>
    <w:rsid w:val="00F44835"/>
    <w:rsid w:val="00F44FCC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BA9"/>
    <w:rsid w:val="00F6240B"/>
    <w:rsid w:val="00F62D31"/>
    <w:rsid w:val="00F65A74"/>
    <w:rsid w:val="00F72F5E"/>
    <w:rsid w:val="00F731FF"/>
    <w:rsid w:val="00F82B36"/>
    <w:rsid w:val="00F93658"/>
    <w:rsid w:val="00FA5AF9"/>
    <w:rsid w:val="00FB13AF"/>
    <w:rsid w:val="00FB28AD"/>
    <w:rsid w:val="00FB4995"/>
    <w:rsid w:val="00FB7B45"/>
    <w:rsid w:val="00FC2A33"/>
    <w:rsid w:val="00FC316E"/>
    <w:rsid w:val="00FD0B49"/>
    <w:rsid w:val="00FD0DE1"/>
    <w:rsid w:val="00FE0F1A"/>
    <w:rsid w:val="00FE20E6"/>
    <w:rsid w:val="00FE3873"/>
    <w:rsid w:val="00FE6752"/>
    <w:rsid w:val="00FE68D3"/>
    <w:rsid w:val="00FE7039"/>
    <w:rsid w:val="00FE7B82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D85A8F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D85A8F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ostrava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EFBF-1857-4FB5-BF59-509B51BD4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32425-C497-46AE-9B41-D58C4B5F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22</Pages>
  <Words>9245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Měkýš Petr</cp:lastModifiedBy>
  <cp:revision>40</cp:revision>
  <cp:lastPrinted>2015-04-07T11:31:00Z</cp:lastPrinted>
  <dcterms:created xsi:type="dcterms:W3CDTF">2014-08-28T07:36:00Z</dcterms:created>
  <dcterms:modified xsi:type="dcterms:W3CDTF">2015-04-07T11:31:00Z</dcterms:modified>
</cp:coreProperties>
</file>