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CD66D3">
        <w:rPr>
          <w:rFonts w:ascii="Times New Roman" w:hAnsi="Times New Roman" w:cs="Times New Roman"/>
          <w:b/>
          <w:u w:val="single"/>
        </w:rPr>
        <w:t>5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6D3">
        <w:rPr>
          <w:rFonts w:ascii="Times New Roman" w:hAnsi="Times New Roman" w:cs="Times New Roman"/>
        </w:rPr>
        <w:t>152</w:t>
      </w:r>
      <w:r w:rsidR="00A3786C">
        <w:rPr>
          <w:rFonts w:ascii="Times New Roman" w:hAnsi="Times New Roman" w:cs="Times New Roman"/>
        </w:rPr>
        <w:t>/201</w:t>
      </w:r>
      <w:r w:rsidR="00E524B2">
        <w:rPr>
          <w:rFonts w:ascii="Times New Roman" w:hAnsi="Times New Roman" w:cs="Times New Roman"/>
        </w:rPr>
        <w:t>7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CD66D3">
        <w:rPr>
          <w:rFonts w:ascii="Times New Roman" w:hAnsi="Times New Roman" w:cs="Times New Roman"/>
          <w:b/>
        </w:rPr>
        <w:t>Měření úsekové rychlosti - Rudná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20</cp:revision>
  <cp:lastPrinted>2016-11-30T12:22:00Z</cp:lastPrinted>
  <dcterms:created xsi:type="dcterms:W3CDTF">2014-03-06T12:48:00Z</dcterms:created>
  <dcterms:modified xsi:type="dcterms:W3CDTF">2017-08-30T10:50:00Z</dcterms:modified>
</cp:coreProperties>
</file>