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F1CC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116</w:t>
      </w:r>
      <w:r w:rsidR="00A61104">
        <w:rPr>
          <w:rFonts w:ascii="Times New Roman" w:hAnsi="Times New Roman" w:cs="Times New Roman"/>
        </w:rPr>
        <w:t>/2017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</w:t>
      </w:r>
      <w:r w:rsidR="00B61B54">
        <w:rPr>
          <w:rFonts w:ascii="Times New Roman" w:hAnsi="Times New Roman" w:cs="Times New Roman"/>
        </w:rPr>
        <w:t xml:space="preserve">        Oprava vodovodu </w:t>
      </w:r>
      <w:r w:rsidR="002F1CC4">
        <w:rPr>
          <w:rFonts w:ascii="Times New Roman" w:hAnsi="Times New Roman" w:cs="Times New Roman"/>
        </w:rPr>
        <w:t>v ulici</w:t>
      </w:r>
      <w:r w:rsidR="00B61B54">
        <w:rPr>
          <w:rFonts w:ascii="Times New Roman" w:hAnsi="Times New Roman" w:cs="Times New Roman"/>
        </w:rPr>
        <w:t xml:space="preserve"> </w:t>
      </w:r>
      <w:r w:rsidR="002F1CC4">
        <w:rPr>
          <w:rFonts w:ascii="Times New Roman" w:hAnsi="Times New Roman" w:cs="Times New Roman"/>
        </w:rPr>
        <w:t>Hlubinská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F4BC0"/>
    <w:rsid w:val="00287864"/>
    <w:rsid w:val="002E05FD"/>
    <w:rsid w:val="002E7E5B"/>
    <w:rsid w:val="002F1CC4"/>
    <w:rsid w:val="00372EBC"/>
    <w:rsid w:val="003A3ACD"/>
    <w:rsid w:val="003D2F07"/>
    <w:rsid w:val="003F4F49"/>
    <w:rsid w:val="004202E2"/>
    <w:rsid w:val="005F3A40"/>
    <w:rsid w:val="00625DF5"/>
    <w:rsid w:val="007113A2"/>
    <w:rsid w:val="007506B3"/>
    <w:rsid w:val="00867B30"/>
    <w:rsid w:val="0087233A"/>
    <w:rsid w:val="008C4F55"/>
    <w:rsid w:val="009D0ABE"/>
    <w:rsid w:val="009D1DCE"/>
    <w:rsid w:val="009D7414"/>
    <w:rsid w:val="00A048A9"/>
    <w:rsid w:val="00A61104"/>
    <w:rsid w:val="00AB4563"/>
    <w:rsid w:val="00B61B54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22</cp:revision>
  <dcterms:created xsi:type="dcterms:W3CDTF">2014-03-06T12:48:00Z</dcterms:created>
  <dcterms:modified xsi:type="dcterms:W3CDTF">2017-05-25T11:14:00Z</dcterms:modified>
</cp:coreProperties>
</file>