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F1574A">
        <w:rPr>
          <w:rFonts w:ascii="Times New Roman" w:hAnsi="Times New Roman" w:cs="Times New Roman"/>
          <w:b/>
          <w:u w:val="single"/>
        </w:rPr>
        <w:t>6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574A">
        <w:rPr>
          <w:rFonts w:ascii="Times New Roman" w:hAnsi="Times New Roman" w:cs="Times New Roman"/>
        </w:rPr>
        <w:t>226</w:t>
      </w:r>
      <w:bookmarkStart w:id="0" w:name="_GoBack"/>
      <w:bookmarkEnd w:id="0"/>
      <w:r w:rsidR="009D3FBE">
        <w:rPr>
          <w:rFonts w:ascii="Times New Roman" w:hAnsi="Times New Roman" w:cs="Times New Roman"/>
        </w:rPr>
        <w:t>/2017</w:t>
      </w:r>
    </w:p>
    <w:p w:rsidR="003F4F49" w:rsidRDefault="003F4F49" w:rsidP="003F5D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F1574A">
        <w:rPr>
          <w:rFonts w:ascii="Times New Roman" w:hAnsi="Times New Roman" w:cs="Times New Roman"/>
          <w:b/>
        </w:rPr>
        <w:t>PZ Mošnov – kácení dřevin a sanace území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2F7DBA"/>
    <w:rsid w:val="00372EBC"/>
    <w:rsid w:val="00397FA0"/>
    <w:rsid w:val="003A3ACD"/>
    <w:rsid w:val="003F4F49"/>
    <w:rsid w:val="003F5DCF"/>
    <w:rsid w:val="00403552"/>
    <w:rsid w:val="004202E2"/>
    <w:rsid w:val="005757CF"/>
    <w:rsid w:val="005F3A40"/>
    <w:rsid w:val="006C0D50"/>
    <w:rsid w:val="00726E9C"/>
    <w:rsid w:val="00767D2F"/>
    <w:rsid w:val="00865038"/>
    <w:rsid w:val="009D3FBE"/>
    <w:rsid w:val="00A3786C"/>
    <w:rsid w:val="00AD5539"/>
    <w:rsid w:val="00B248E3"/>
    <w:rsid w:val="00BC59EA"/>
    <w:rsid w:val="00BE6558"/>
    <w:rsid w:val="00E57FC1"/>
    <w:rsid w:val="00EA4CE0"/>
    <w:rsid w:val="00F1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Laslopová Andrea</cp:lastModifiedBy>
  <cp:revision>21</cp:revision>
  <cp:lastPrinted>2016-11-30T12:22:00Z</cp:lastPrinted>
  <dcterms:created xsi:type="dcterms:W3CDTF">2014-03-06T12:48:00Z</dcterms:created>
  <dcterms:modified xsi:type="dcterms:W3CDTF">2017-11-16T12:51:00Z</dcterms:modified>
</cp:coreProperties>
</file>