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97FA0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5757CF">
        <w:rPr>
          <w:rFonts w:ascii="Times New Roman" w:hAnsi="Times New Roman" w:cs="Times New Roman"/>
          <w:b/>
          <w:u w:val="single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004">
        <w:rPr>
          <w:rFonts w:ascii="Times New Roman" w:hAnsi="Times New Roman" w:cs="Times New Roman"/>
        </w:rPr>
        <w:t>114</w:t>
      </w:r>
      <w:r w:rsidR="00397FA0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761004" w:rsidRPr="00761004">
        <w:rPr>
          <w:rFonts w:ascii="Times New Roman" w:hAnsi="Times New Roman" w:cs="Times New Roman"/>
          <w:b/>
        </w:rPr>
        <w:t xml:space="preserve">Komunikace, chodníky a parkovací plochy u </w:t>
      </w:r>
      <w:proofErr w:type="spellStart"/>
      <w:r w:rsidR="00761004" w:rsidRPr="00761004">
        <w:rPr>
          <w:rFonts w:ascii="Times New Roman" w:hAnsi="Times New Roman" w:cs="Times New Roman"/>
          <w:b/>
        </w:rPr>
        <w:t>býv</w:t>
      </w:r>
      <w:proofErr w:type="spellEnd"/>
      <w:r w:rsidR="00761004" w:rsidRPr="00761004">
        <w:rPr>
          <w:rFonts w:ascii="Times New Roman" w:hAnsi="Times New Roman" w:cs="Times New Roman"/>
          <w:b/>
        </w:rPr>
        <w:t xml:space="preserve">. </w:t>
      </w:r>
      <w:proofErr w:type="gramStart"/>
      <w:r w:rsidR="00761004" w:rsidRPr="00761004">
        <w:rPr>
          <w:rFonts w:ascii="Times New Roman" w:hAnsi="Times New Roman" w:cs="Times New Roman"/>
          <w:b/>
        </w:rPr>
        <w:t>kina</w:t>
      </w:r>
      <w:proofErr w:type="gramEnd"/>
      <w:r w:rsidR="00761004" w:rsidRPr="00761004">
        <w:rPr>
          <w:rFonts w:ascii="Times New Roman" w:hAnsi="Times New Roman" w:cs="Times New Roman"/>
          <w:b/>
        </w:rPr>
        <w:t xml:space="preserve"> Mír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10</cp:revision>
  <dcterms:created xsi:type="dcterms:W3CDTF">2014-03-06T12:48:00Z</dcterms:created>
  <dcterms:modified xsi:type="dcterms:W3CDTF">2014-06-02T13:38:00Z</dcterms:modified>
</cp:coreProperties>
</file>