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 w:rsidR="00512E7D">
        <w:rPr>
          <w:rFonts w:ascii="Times New Roman" w:hAnsi="Times New Roman" w:cs="Times New Roman"/>
          <w:b/>
        </w:rPr>
        <w:t xml:space="preserve"> KUPNÍ</w:t>
      </w:r>
      <w:r>
        <w:rPr>
          <w:rFonts w:ascii="Times New Roman" w:hAnsi="Times New Roman" w:cs="Times New Roman"/>
          <w:b/>
        </w:rPr>
        <w:t xml:space="preserve">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BDF">
        <w:rPr>
          <w:rFonts w:ascii="Times New Roman" w:hAnsi="Times New Roman" w:cs="Times New Roman"/>
        </w:rPr>
        <w:t>8</w:t>
      </w:r>
      <w:r w:rsidR="001A78C9">
        <w:rPr>
          <w:rFonts w:ascii="Times New Roman" w:hAnsi="Times New Roman" w:cs="Times New Roman"/>
        </w:rPr>
        <w:t>7</w:t>
      </w:r>
      <w:r w:rsidR="00A3786C">
        <w:rPr>
          <w:rFonts w:ascii="Times New Roman" w:hAnsi="Times New Roman" w:cs="Times New Roman"/>
        </w:rPr>
        <w:t>/201</w:t>
      </w:r>
      <w:r w:rsidR="00623C12">
        <w:rPr>
          <w:rFonts w:ascii="Times New Roman" w:hAnsi="Times New Roman" w:cs="Times New Roman"/>
        </w:rPr>
        <w:t>8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CC0BDF">
        <w:rPr>
          <w:rFonts w:ascii="Arial" w:hAnsi="Arial" w:cs="Arial"/>
          <w:b/>
          <w:sz w:val="20"/>
          <w:szCs w:val="20"/>
        </w:rPr>
        <w:t>Realizace odborných učeben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512E7D">
        <w:rPr>
          <w:rFonts w:ascii="Times New Roman" w:hAnsi="Times New Roman" w:cs="Times New Roman"/>
        </w:rPr>
        <w:t xml:space="preserve">kupní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A78C9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12E7D"/>
    <w:rsid w:val="00561EAB"/>
    <w:rsid w:val="005757CF"/>
    <w:rsid w:val="005F3A40"/>
    <w:rsid w:val="006011CD"/>
    <w:rsid w:val="00623C12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CC0BDF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33</cp:revision>
  <cp:lastPrinted>2017-11-07T10:09:00Z</cp:lastPrinted>
  <dcterms:created xsi:type="dcterms:W3CDTF">2014-03-06T12:48:00Z</dcterms:created>
  <dcterms:modified xsi:type="dcterms:W3CDTF">2018-05-07T11:12:00Z</dcterms:modified>
</cp:coreProperties>
</file>