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CE0">
        <w:rPr>
          <w:rFonts w:ascii="Times New Roman" w:hAnsi="Times New Roman" w:cs="Times New Roman"/>
        </w:rPr>
        <w:t>1</w:t>
      </w:r>
      <w:r w:rsidR="00403552">
        <w:rPr>
          <w:rFonts w:ascii="Times New Roman" w:hAnsi="Times New Roman" w:cs="Times New Roman"/>
        </w:rPr>
        <w:t>73</w:t>
      </w:r>
      <w:r w:rsidR="00EA4CE0">
        <w:rPr>
          <w:rFonts w:ascii="Times New Roman" w:hAnsi="Times New Roman" w:cs="Times New Roman"/>
        </w:rPr>
        <w:t>/2015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42242D">
        <w:rPr>
          <w:rFonts w:ascii="Times New Roman" w:hAnsi="Times New Roman" w:cs="Times New Roman"/>
          <w:b/>
        </w:rPr>
        <w:t>Odkanalizování Heřmanic – ul. Parcelní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42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  <w:r w:rsidR="0042242D">
        <w:rPr>
          <w:rFonts w:ascii="Times New Roman" w:hAnsi="Times New Roman"/>
          <w:b/>
          <w:i/>
          <w:highlight w:val="yellow"/>
        </w:rPr>
        <w:tab/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42242D"/>
    <w:rsid w:val="005757CF"/>
    <w:rsid w:val="005F3A40"/>
    <w:rsid w:val="006C0D50"/>
    <w:rsid w:val="00726E9C"/>
    <w:rsid w:val="00865038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16</cp:revision>
  <cp:lastPrinted>2014-06-02T11:39:00Z</cp:lastPrinted>
  <dcterms:created xsi:type="dcterms:W3CDTF">2014-03-06T12:48:00Z</dcterms:created>
  <dcterms:modified xsi:type="dcterms:W3CDTF">2016-05-25T09:37:00Z</dcterms:modified>
</cp:coreProperties>
</file>