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F5794F">
        <w:rPr>
          <w:rFonts w:ascii="Times New Roman" w:hAnsi="Times New Roman" w:cs="Times New Roman"/>
          <w:b/>
          <w:u w:val="single"/>
        </w:rPr>
        <w:t>3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B67">
        <w:rPr>
          <w:rFonts w:ascii="Times New Roman" w:hAnsi="Times New Roman" w:cs="Times New Roman"/>
        </w:rPr>
        <w:t>225</w:t>
      </w:r>
      <w:r w:rsidR="007B7D3A">
        <w:rPr>
          <w:rFonts w:ascii="Times New Roman" w:hAnsi="Times New Roman" w:cs="Times New Roman"/>
        </w:rPr>
        <w:t>/2017</w:t>
      </w:r>
    </w:p>
    <w:p w:rsidR="003F4F49" w:rsidRDefault="003C453E" w:rsidP="007B7D3A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37B67" w:rsidRPr="00037B67">
        <w:rPr>
          <w:rFonts w:ascii="Times New Roman" w:hAnsi="Times New Roman" w:cs="Times New Roman"/>
          <w:b/>
        </w:rPr>
        <w:t>Dopravní hřiště Orebitská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 w:rsid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2A391F" w:rsidRPr="002A391F" w:rsidRDefault="002A391F" w:rsidP="002A391F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2A391F" w:rsidRPr="002A391F" w:rsidRDefault="002A391F" w:rsidP="002A391F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2A391F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37B67"/>
    <w:rsid w:val="00263C3D"/>
    <w:rsid w:val="002A391F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4F6667"/>
    <w:rsid w:val="005757CF"/>
    <w:rsid w:val="005F3A40"/>
    <w:rsid w:val="006C0D50"/>
    <w:rsid w:val="00726E9C"/>
    <w:rsid w:val="007B7D3A"/>
    <w:rsid w:val="00865038"/>
    <w:rsid w:val="00A3786C"/>
    <w:rsid w:val="00AD5539"/>
    <w:rsid w:val="00B248E3"/>
    <w:rsid w:val="00BC59EA"/>
    <w:rsid w:val="00BE6558"/>
    <w:rsid w:val="00E57FC1"/>
    <w:rsid w:val="00EA4CE0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23</cp:revision>
  <cp:lastPrinted>2016-11-30T12:22:00Z</cp:lastPrinted>
  <dcterms:created xsi:type="dcterms:W3CDTF">2014-03-06T12:48:00Z</dcterms:created>
  <dcterms:modified xsi:type="dcterms:W3CDTF">2017-11-02T13:59:00Z</dcterms:modified>
</cp:coreProperties>
</file>