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Pr="000E574E" w:rsidRDefault="002819D9" w:rsidP="00E91501">
      <w:pPr>
        <w:pStyle w:val="Nzev"/>
        <w:keepNext/>
        <w:jc w:val="right"/>
        <w:rPr>
          <w:rFonts w:ascii="Arial" w:hAnsi="Arial" w:cs="Arial"/>
          <w:bCs w:val="0"/>
          <w:color w:val="000000"/>
          <w:sz w:val="20"/>
          <w:szCs w:val="22"/>
        </w:rPr>
      </w:pPr>
      <w:r w:rsidRPr="000E574E">
        <w:rPr>
          <w:rFonts w:ascii="Arial" w:hAnsi="Arial" w:cs="Arial"/>
          <w:bCs w:val="0"/>
          <w:color w:val="000000"/>
          <w:sz w:val="20"/>
          <w:szCs w:val="22"/>
        </w:rPr>
        <w:t xml:space="preserve">Příloha č. </w:t>
      </w:r>
      <w:r w:rsidR="00D85B1D" w:rsidRPr="000E574E">
        <w:rPr>
          <w:rFonts w:ascii="Arial" w:hAnsi="Arial" w:cs="Arial"/>
          <w:bCs w:val="0"/>
          <w:color w:val="000000"/>
          <w:sz w:val="20"/>
          <w:szCs w:val="22"/>
        </w:rPr>
        <w:t>1</w:t>
      </w:r>
      <w:r w:rsidRPr="000E574E">
        <w:rPr>
          <w:rFonts w:ascii="Arial" w:hAnsi="Arial" w:cs="Arial"/>
          <w:bCs w:val="0"/>
          <w:color w:val="000000"/>
          <w:sz w:val="20"/>
          <w:szCs w:val="22"/>
        </w:rPr>
        <w:t xml:space="preserve"> </w:t>
      </w:r>
      <w:r w:rsidR="00F35C8B">
        <w:rPr>
          <w:rFonts w:ascii="Arial" w:hAnsi="Arial" w:cs="Arial"/>
          <w:bCs w:val="0"/>
          <w:color w:val="000000"/>
          <w:sz w:val="20"/>
          <w:szCs w:val="22"/>
        </w:rPr>
        <w:t>Výzvy k podání nabídek vč. z</w:t>
      </w:r>
      <w:r w:rsidR="000E574E" w:rsidRPr="000E574E">
        <w:rPr>
          <w:rFonts w:ascii="Arial" w:hAnsi="Arial" w:cs="Arial"/>
          <w:bCs w:val="0"/>
          <w:color w:val="000000"/>
          <w:sz w:val="20"/>
          <w:szCs w:val="22"/>
        </w:rPr>
        <w:t>adávacích podmínek</w:t>
      </w:r>
    </w:p>
    <w:p w:rsidR="005208B6" w:rsidRPr="004E47A3" w:rsidRDefault="005208B6" w:rsidP="00E91501">
      <w:pPr>
        <w:pStyle w:val="Nzev"/>
        <w:keepNext/>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D85B1D">
        <w:rPr>
          <w:b w:val="0"/>
          <w:bCs w:val="0"/>
          <w:color w:val="000000"/>
          <w:sz w:val="22"/>
          <w:szCs w:val="22"/>
        </w:rPr>
        <w:t>VZKÚ</w:t>
      </w:r>
    </w:p>
    <w:p w:rsidR="003E5C30" w:rsidRDefault="00D85B1D" w:rsidP="00E91501">
      <w:pPr>
        <w:keepNext/>
        <w:spacing w:after="120"/>
        <w:ind w:left="4260" w:firstLine="703"/>
        <w:rPr>
          <w:bCs/>
          <w:szCs w:val="22"/>
        </w:rPr>
      </w:pPr>
      <w:r>
        <w:rPr>
          <w:bCs/>
          <w:szCs w:val="22"/>
        </w:rPr>
        <w:t>Identifikátor veřejné zakázky</w:t>
      </w:r>
      <w:r w:rsidR="003E5C30" w:rsidRPr="000C2FAC">
        <w:rPr>
          <w:bCs/>
          <w:szCs w:val="22"/>
        </w:rPr>
        <w:t xml:space="preserve"> </w:t>
      </w:r>
      <w:r>
        <w:rPr>
          <w:bCs/>
          <w:szCs w:val="22"/>
        </w:rPr>
        <w:t>(</w:t>
      </w:r>
      <w:r w:rsidR="003E5C30" w:rsidRPr="000C2FAC">
        <w:rPr>
          <w:bCs/>
          <w:szCs w:val="22"/>
        </w:rPr>
        <w:t>IVZ</w:t>
      </w:r>
      <w:r>
        <w:rPr>
          <w:bCs/>
          <w:szCs w:val="22"/>
        </w:rPr>
        <w:t xml:space="preserve">): </w:t>
      </w:r>
      <w:r w:rsidR="003E5C30" w:rsidRPr="000C2FAC">
        <w:rPr>
          <w:bCs/>
          <w:szCs w:val="22"/>
        </w:rPr>
        <w:t>P1</w:t>
      </w:r>
      <w:r w:rsidR="00A8559E">
        <w:rPr>
          <w:bCs/>
          <w:szCs w:val="22"/>
        </w:rPr>
        <w:t>7</w:t>
      </w:r>
      <w:r w:rsidR="003E5C30" w:rsidRPr="000C2FAC">
        <w:rPr>
          <w:bCs/>
          <w:szCs w:val="22"/>
        </w:rPr>
        <w:t>V00000</w:t>
      </w:r>
      <w:r w:rsidR="005C1C62">
        <w:rPr>
          <w:bCs/>
          <w:szCs w:val="22"/>
        </w:rPr>
        <w:t>172</w:t>
      </w:r>
    </w:p>
    <w:p w:rsidR="00F426C4" w:rsidRPr="000C2FAC" w:rsidRDefault="00F426C4" w:rsidP="00E91501">
      <w:pPr>
        <w:keepNext/>
        <w:spacing w:after="120"/>
        <w:ind w:left="4260" w:firstLine="703"/>
        <w:rPr>
          <w:szCs w:val="22"/>
        </w:rPr>
      </w:pPr>
    </w:p>
    <w:p w:rsidR="003A41BD" w:rsidRPr="00D85B1D" w:rsidRDefault="00F426C4" w:rsidP="00E91501">
      <w:pPr>
        <w:pStyle w:val="Nadpis1"/>
        <w:spacing w:before="240" w:line="240" w:lineRule="auto"/>
        <w:jc w:val="both"/>
        <w:rPr>
          <w:sz w:val="32"/>
        </w:rPr>
      </w:pPr>
      <w:r w:rsidRPr="00D85B1D">
        <w:rPr>
          <w:sz w:val="32"/>
        </w:rPr>
        <w:t>Požadavky na obsah s</w:t>
      </w:r>
      <w:r w:rsidR="003E5C30" w:rsidRPr="00D85B1D">
        <w:rPr>
          <w:sz w:val="32"/>
        </w:rPr>
        <w:t>mlouv</w:t>
      </w:r>
      <w:r w:rsidRPr="00D85B1D">
        <w:rPr>
          <w:sz w:val="32"/>
        </w:rPr>
        <w:t>y o dílo a smlouvy</w:t>
      </w:r>
      <w:r w:rsidR="003E5C30" w:rsidRPr="00D85B1D">
        <w:rPr>
          <w:sz w:val="32"/>
        </w:rPr>
        <w:t xml:space="preserve"> příkazní</w:t>
      </w:r>
    </w:p>
    <w:p w:rsidR="003377FE" w:rsidRPr="005E4788" w:rsidRDefault="003377FE" w:rsidP="00E91501">
      <w:pPr>
        <w:keepNext/>
        <w:tabs>
          <w:tab w:val="left" w:pos="0"/>
          <w:tab w:val="left" w:leader="underscore" w:pos="4706"/>
          <w:tab w:val="left" w:pos="4990"/>
          <w:tab w:val="left" w:leader="underscore" w:pos="9639"/>
        </w:tabs>
        <w:rPr>
          <w:szCs w:val="22"/>
        </w:rPr>
      </w:pPr>
    </w:p>
    <w:p w:rsidR="005208B6" w:rsidRPr="005E4788" w:rsidRDefault="005208B6" w:rsidP="00E91501">
      <w:pPr>
        <w:keepNext/>
        <w:tabs>
          <w:tab w:val="left" w:pos="0"/>
          <w:tab w:val="left" w:leader="underscore" w:pos="4706"/>
          <w:tab w:val="left" w:pos="4990"/>
          <w:tab w:val="left" w:leader="underscore" w:pos="9639"/>
        </w:tabs>
        <w:rPr>
          <w:szCs w:val="22"/>
        </w:rPr>
      </w:pPr>
    </w:p>
    <w:p w:rsidR="0036786C" w:rsidRPr="00D4333A" w:rsidRDefault="0036786C" w:rsidP="00E91501">
      <w:pPr>
        <w:keepNext/>
        <w:pBdr>
          <w:bottom w:val="single" w:sz="6" w:space="1" w:color="auto"/>
        </w:pBdr>
        <w:tabs>
          <w:tab w:val="left" w:pos="0"/>
          <w:tab w:val="left" w:leader="underscore" w:pos="4706"/>
          <w:tab w:val="left" w:pos="4990"/>
          <w:tab w:val="left" w:leader="underscore" w:pos="9639"/>
        </w:tabs>
        <w:rPr>
          <w:rFonts w:ascii="Arial" w:hAnsi="Arial" w:cs="Arial"/>
          <w:b/>
          <w:szCs w:val="22"/>
        </w:rPr>
      </w:pPr>
      <w:r w:rsidRPr="00D4333A">
        <w:rPr>
          <w:rFonts w:ascii="Arial" w:hAnsi="Arial" w:cs="Arial"/>
          <w:b/>
          <w:szCs w:val="22"/>
        </w:rPr>
        <w:t>Smluvní strany</w:t>
      </w:r>
    </w:p>
    <w:p w:rsidR="00553F5A" w:rsidRPr="005E4788" w:rsidRDefault="00553F5A" w:rsidP="00E91501">
      <w:pPr>
        <w:keepNext/>
        <w:tabs>
          <w:tab w:val="left" w:pos="0"/>
          <w:tab w:val="left" w:leader="underscore" w:pos="4706"/>
          <w:tab w:val="left" w:pos="4990"/>
          <w:tab w:val="left" w:leader="underscore" w:pos="9639"/>
        </w:tabs>
        <w:rPr>
          <w:szCs w:val="22"/>
        </w:rPr>
      </w:pPr>
    </w:p>
    <w:p w:rsidR="00E72E06" w:rsidRPr="005E4788" w:rsidRDefault="00E72E06" w:rsidP="00E91501">
      <w:pPr>
        <w:keepNext/>
        <w:tabs>
          <w:tab w:val="left" w:pos="0"/>
          <w:tab w:val="left" w:pos="4706"/>
          <w:tab w:val="left" w:pos="4990"/>
          <w:tab w:val="left" w:pos="9639"/>
        </w:tabs>
        <w:rPr>
          <w:szCs w:val="22"/>
        </w:rPr>
      </w:pPr>
      <w:r w:rsidRPr="00A36134">
        <w:rPr>
          <w:rFonts w:ascii="Arial" w:hAnsi="Arial" w:cs="Arial"/>
          <w:b/>
          <w:sz w:val="20"/>
          <w:szCs w:val="22"/>
        </w:rPr>
        <w:t>Statutární město Ostrava</w:t>
      </w:r>
      <w:r w:rsidRPr="00A36134">
        <w:rPr>
          <w:sz w:val="20"/>
          <w:szCs w:val="22"/>
        </w:rPr>
        <w:t xml:space="preserve"> </w:t>
      </w:r>
      <w:r w:rsidR="00553F5A" w:rsidRPr="005E4788">
        <w:rPr>
          <w:szCs w:val="22"/>
        </w:rPr>
        <w:tab/>
      </w:r>
      <w:r w:rsidR="00553F5A" w:rsidRPr="005E4788">
        <w:rPr>
          <w:szCs w:val="22"/>
        </w:rPr>
        <w:tab/>
      </w:r>
      <w:r w:rsidR="00D85B1D">
        <w:rPr>
          <w:b/>
          <w:szCs w:val="22"/>
        </w:rPr>
        <w:t>……</w:t>
      </w:r>
      <w:proofErr w:type="gramStart"/>
      <w:r w:rsidR="00D85B1D">
        <w:rPr>
          <w:b/>
          <w:szCs w:val="22"/>
        </w:rPr>
        <w:t xml:space="preserve">….      </w:t>
      </w:r>
      <w:r w:rsidR="00D85B1D" w:rsidRPr="000E574E">
        <w:rPr>
          <w:rFonts w:ascii="Arial" w:hAnsi="Arial" w:cs="Arial"/>
          <w:b/>
          <w:sz w:val="20"/>
          <w:szCs w:val="22"/>
          <w:highlight w:val="yellow"/>
        </w:rPr>
        <w:t>(doplní</w:t>
      </w:r>
      <w:proofErr w:type="gramEnd"/>
      <w:r w:rsidR="00D85B1D" w:rsidRPr="000E574E">
        <w:rPr>
          <w:rFonts w:ascii="Arial" w:hAnsi="Arial" w:cs="Arial"/>
          <w:b/>
          <w:sz w:val="20"/>
          <w:szCs w:val="22"/>
          <w:highlight w:val="yellow"/>
        </w:rPr>
        <w:t xml:space="preserve"> </w:t>
      </w:r>
      <w:r w:rsidR="00084D12" w:rsidRPr="000E574E">
        <w:rPr>
          <w:rFonts w:ascii="Arial" w:hAnsi="Arial" w:cs="Arial"/>
          <w:b/>
          <w:sz w:val="20"/>
          <w:szCs w:val="22"/>
          <w:highlight w:val="yellow"/>
        </w:rPr>
        <w:t>zhotovitel</w:t>
      </w:r>
      <w:r w:rsidR="00D069F0" w:rsidRPr="000E574E">
        <w:rPr>
          <w:rFonts w:ascii="Arial" w:hAnsi="Arial" w:cs="Arial"/>
          <w:b/>
          <w:sz w:val="20"/>
          <w:szCs w:val="22"/>
          <w:highlight w:val="yellow"/>
        </w:rPr>
        <w:t>/příkazník</w:t>
      </w:r>
      <w:r w:rsidR="00D85B1D" w:rsidRPr="000E574E">
        <w:rPr>
          <w:rFonts w:ascii="Arial" w:hAnsi="Arial" w:cs="Arial"/>
          <w:b/>
          <w:sz w:val="20"/>
          <w:szCs w:val="22"/>
          <w:highlight w:val="yellow"/>
        </w:rPr>
        <w:t>)</w:t>
      </w:r>
    </w:p>
    <w:p w:rsidR="004D1482" w:rsidRPr="005E4788" w:rsidRDefault="004D1482" w:rsidP="00E91501">
      <w:pPr>
        <w:keepNext/>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D85B1D">
        <w:rPr>
          <w:szCs w:val="22"/>
        </w:rPr>
        <w:t>se sídlem: ……….</w:t>
      </w:r>
    </w:p>
    <w:p w:rsidR="00553F5A" w:rsidRDefault="00D85B1D" w:rsidP="00E91501">
      <w:pPr>
        <w:keepNext/>
        <w:tabs>
          <w:tab w:val="left" w:pos="0"/>
          <w:tab w:val="left" w:pos="4706"/>
          <w:tab w:val="left" w:pos="4990"/>
          <w:tab w:val="left" w:pos="9639"/>
        </w:tabs>
        <w:rPr>
          <w:szCs w:val="22"/>
        </w:rPr>
      </w:pPr>
      <w:r>
        <w:rPr>
          <w:szCs w:val="22"/>
        </w:rPr>
        <w:t>zastoupeno</w:t>
      </w:r>
      <w:r w:rsidR="0036786C" w:rsidRPr="005E4788">
        <w:rPr>
          <w:szCs w:val="22"/>
        </w:rPr>
        <w:t xml:space="preserve"> </w:t>
      </w:r>
      <w:r w:rsidR="00DF0634">
        <w:rPr>
          <w:szCs w:val="22"/>
        </w:rPr>
        <w:t>náměstkem primátora</w:t>
      </w:r>
      <w:r w:rsidR="00553F5A" w:rsidRPr="005E4788">
        <w:rPr>
          <w:szCs w:val="22"/>
        </w:rPr>
        <w:tab/>
      </w:r>
      <w:r w:rsidR="00553F5A" w:rsidRPr="005E4788">
        <w:rPr>
          <w:szCs w:val="22"/>
        </w:rPr>
        <w:tab/>
        <w:t>zastoupen</w:t>
      </w:r>
      <w:r w:rsidR="00155E06">
        <w:rPr>
          <w:szCs w:val="22"/>
        </w:rPr>
        <w:t>a</w:t>
      </w:r>
      <w:r>
        <w:rPr>
          <w:szCs w:val="22"/>
        </w:rPr>
        <w:t>: ……….</w:t>
      </w:r>
    </w:p>
    <w:p w:rsidR="00D009AF" w:rsidRDefault="00D85B1D" w:rsidP="00E91501">
      <w:pPr>
        <w:keepNext/>
        <w:tabs>
          <w:tab w:val="left" w:pos="0"/>
          <w:tab w:val="left" w:pos="4706"/>
          <w:tab w:val="left" w:pos="4990"/>
          <w:tab w:val="left" w:pos="9639"/>
        </w:tabs>
        <w:rPr>
          <w:szCs w:val="22"/>
        </w:rPr>
      </w:pPr>
      <w:r>
        <w:rPr>
          <w:szCs w:val="22"/>
        </w:rPr>
        <w:t xml:space="preserve">Ing. Břetislavem </w:t>
      </w:r>
      <w:proofErr w:type="spellStart"/>
      <w:r>
        <w:rPr>
          <w:szCs w:val="22"/>
        </w:rPr>
        <w:t>Rigerem</w:t>
      </w:r>
      <w:proofErr w:type="spellEnd"/>
      <w:r w:rsidR="00155E06">
        <w:rPr>
          <w:szCs w:val="22"/>
        </w:rPr>
        <w:tab/>
      </w:r>
      <w:r w:rsidR="00155E06">
        <w:rPr>
          <w:szCs w:val="22"/>
        </w:rPr>
        <w:tab/>
      </w:r>
      <w:r>
        <w:rPr>
          <w:szCs w:val="22"/>
        </w:rPr>
        <w:t>zapsána v </w:t>
      </w:r>
      <w:proofErr w:type="gramStart"/>
      <w:r>
        <w:rPr>
          <w:szCs w:val="22"/>
        </w:rPr>
        <w:t>OR: ..........</w:t>
      </w:r>
      <w:proofErr w:type="gramEnd"/>
    </w:p>
    <w:p w:rsidR="003D33AA" w:rsidRPr="005E4788" w:rsidRDefault="00D85B1D" w:rsidP="00E91501">
      <w:pPr>
        <w:keepNext/>
        <w:tabs>
          <w:tab w:val="left" w:pos="0"/>
          <w:tab w:val="left" w:pos="4706"/>
          <w:tab w:val="left" w:pos="4990"/>
          <w:tab w:val="left" w:pos="9639"/>
        </w:tabs>
        <w:rPr>
          <w:szCs w:val="22"/>
        </w:rPr>
      </w:pPr>
      <w:r>
        <w:rPr>
          <w:szCs w:val="22"/>
        </w:rPr>
        <w:tab/>
      </w:r>
      <w:r>
        <w:rPr>
          <w:szCs w:val="22"/>
        </w:rPr>
        <w:tab/>
        <w:t>……….</w:t>
      </w:r>
    </w:p>
    <w:p w:rsidR="00553F5A" w:rsidRPr="005E4788" w:rsidRDefault="00553F5A" w:rsidP="00E91501">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91501">
      <w:pPr>
        <w:keepNext/>
        <w:tabs>
          <w:tab w:val="left" w:pos="0"/>
          <w:tab w:val="left" w:leader="underscore" w:pos="4706"/>
          <w:tab w:val="left" w:pos="4990"/>
          <w:tab w:val="left" w:leader="underscore" w:pos="9639"/>
        </w:tabs>
        <w:rPr>
          <w:szCs w:val="22"/>
        </w:rPr>
      </w:pPr>
    </w:p>
    <w:p w:rsidR="002352AC" w:rsidRPr="005E4788" w:rsidRDefault="004D1482" w:rsidP="00E91501">
      <w:pPr>
        <w:keepNext/>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D85B1D">
        <w:rPr>
          <w:rFonts w:cs="Arial"/>
        </w:rPr>
        <w:t>……….</w:t>
      </w:r>
    </w:p>
    <w:p w:rsidR="004D1482" w:rsidRPr="005E4788" w:rsidRDefault="004D1482" w:rsidP="00E91501">
      <w:pPr>
        <w:keepNext/>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D85B1D">
        <w:rPr>
          <w:szCs w:val="22"/>
        </w:rPr>
        <w:t>……….</w:t>
      </w:r>
      <w:r w:rsidR="000E574E">
        <w:rPr>
          <w:szCs w:val="22"/>
        </w:rPr>
        <w:t xml:space="preserve"> (plátce/neplátce DPH)</w:t>
      </w:r>
    </w:p>
    <w:p w:rsidR="00553F5A" w:rsidRPr="005E4788" w:rsidRDefault="00553F5A" w:rsidP="00E91501">
      <w:pPr>
        <w:keepNext/>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D85B1D">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D85B1D">
        <w:rPr>
          <w:rFonts w:cs="Arial"/>
        </w:rPr>
        <w:t>……….</w:t>
      </w:r>
    </w:p>
    <w:p w:rsidR="004D1482" w:rsidRPr="005E4788" w:rsidRDefault="003377FE" w:rsidP="00E91501">
      <w:pPr>
        <w:keepNext/>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D85B1D">
        <w:rPr>
          <w:szCs w:val="22"/>
        </w:rPr>
        <w:t>……….</w:t>
      </w:r>
    </w:p>
    <w:p w:rsidR="00E177E4" w:rsidRPr="00D4333A" w:rsidRDefault="00553F5A" w:rsidP="00E91501">
      <w:pPr>
        <w:keepNext/>
        <w:tabs>
          <w:tab w:val="left" w:pos="1588"/>
          <w:tab w:val="left" w:pos="4990"/>
          <w:tab w:val="left" w:pos="5040"/>
          <w:tab w:val="left" w:pos="6521"/>
        </w:tabs>
        <w:spacing w:after="120"/>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D85B1D">
        <w:rPr>
          <w:rFonts w:cs="Arial"/>
        </w:rPr>
        <w:t>……….</w:t>
      </w:r>
      <w:r w:rsidR="00E177E4">
        <w:rPr>
          <w:bCs/>
          <w:kern w:val="24"/>
          <w:szCs w:val="22"/>
        </w:rPr>
        <w:tab/>
      </w:r>
    </w:p>
    <w:p w:rsidR="00F179F7" w:rsidRPr="005E4788" w:rsidRDefault="003377FE" w:rsidP="00E91501">
      <w:pPr>
        <w:keepNext/>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E91501">
      <w:pPr>
        <w:keepNext/>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0E574E">
        <w:rPr>
          <w:rFonts w:ascii="Arial" w:hAnsi="Arial" w:cs="Arial"/>
          <w:b/>
          <w:sz w:val="20"/>
          <w:szCs w:val="22"/>
        </w:rPr>
        <w:t>objednatel</w:t>
      </w:r>
      <w:r w:rsidRPr="000E574E">
        <w:rPr>
          <w:rFonts w:ascii="Arial" w:hAnsi="Arial" w:cs="Arial"/>
          <w:b/>
          <w:sz w:val="20"/>
          <w:szCs w:val="22"/>
        </w:rPr>
        <w:t xml:space="preserve"> </w:t>
      </w:r>
      <w:r w:rsidR="002E12F2" w:rsidRPr="000E574E">
        <w:rPr>
          <w:rFonts w:ascii="Arial" w:hAnsi="Arial" w:cs="Arial"/>
          <w:b/>
          <w:sz w:val="20"/>
          <w:szCs w:val="22"/>
        </w:rPr>
        <w:t xml:space="preserve">nebo </w:t>
      </w:r>
      <w:r w:rsidR="005F6F61" w:rsidRPr="000E574E">
        <w:rPr>
          <w:rFonts w:ascii="Arial" w:hAnsi="Arial" w:cs="Arial"/>
          <w:b/>
          <w:sz w:val="20"/>
          <w:szCs w:val="22"/>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0E574E">
        <w:rPr>
          <w:rFonts w:ascii="Arial" w:hAnsi="Arial" w:cs="Arial"/>
          <w:b/>
          <w:sz w:val="20"/>
          <w:szCs w:val="22"/>
        </w:rPr>
        <w:t xml:space="preserve">zhotovitel </w:t>
      </w:r>
      <w:r w:rsidR="002E12F2" w:rsidRPr="000E574E">
        <w:rPr>
          <w:rFonts w:ascii="Arial" w:hAnsi="Arial" w:cs="Arial"/>
          <w:b/>
          <w:sz w:val="20"/>
          <w:szCs w:val="22"/>
        </w:rPr>
        <w:t xml:space="preserve">nebo </w:t>
      </w:r>
      <w:r w:rsidR="003E5C30" w:rsidRPr="000E574E">
        <w:rPr>
          <w:rFonts w:ascii="Arial" w:hAnsi="Arial" w:cs="Arial"/>
          <w:b/>
          <w:sz w:val="20"/>
          <w:szCs w:val="22"/>
        </w:rPr>
        <w:t>příkazník</w:t>
      </w:r>
    </w:p>
    <w:p w:rsidR="004D1482" w:rsidRPr="00712FE8" w:rsidRDefault="003377FE" w:rsidP="00E91501">
      <w:pPr>
        <w:keepNext/>
        <w:tabs>
          <w:tab w:val="left" w:pos="0"/>
          <w:tab w:val="left" w:pos="4706"/>
          <w:tab w:val="left" w:pos="4990"/>
          <w:tab w:val="left" w:pos="9639"/>
        </w:tabs>
        <w:rPr>
          <w:i/>
          <w:szCs w:val="22"/>
        </w:rPr>
      </w:pPr>
      <w:r w:rsidRPr="00712FE8">
        <w:rPr>
          <w:i/>
          <w:szCs w:val="22"/>
        </w:rPr>
        <w:tab/>
      </w:r>
    </w:p>
    <w:p w:rsidR="004D1482" w:rsidRDefault="004D1482" w:rsidP="00E91501">
      <w:pPr>
        <w:keepNext/>
        <w:tabs>
          <w:tab w:val="left" w:pos="0"/>
          <w:tab w:val="left" w:pos="4706"/>
          <w:tab w:val="left" w:pos="4990"/>
          <w:tab w:val="left" w:pos="9639"/>
        </w:tabs>
        <w:rPr>
          <w:szCs w:val="22"/>
        </w:rPr>
      </w:pPr>
    </w:p>
    <w:p w:rsidR="009F2789" w:rsidRPr="00423E8E" w:rsidRDefault="009F2789" w:rsidP="00E91501">
      <w:pPr>
        <w:keepNext/>
        <w:pBdr>
          <w:bottom w:val="single" w:sz="6" w:space="1" w:color="auto"/>
        </w:pBdr>
        <w:tabs>
          <w:tab w:val="left" w:pos="0"/>
          <w:tab w:val="left" w:leader="underscore" w:pos="4706"/>
          <w:tab w:val="left" w:pos="4990"/>
          <w:tab w:val="left" w:leader="underscore" w:pos="9639"/>
        </w:tabs>
        <w:spacing w:before="120"/>
        <w:jc w:val="left"/>
        <w:rPr>
          <w:rFonts w:ascii="Arial" w:hAnsi="Arial" w:cs="Arial"/>
          <w:b/>
          <w:szCs w:val="22"/>
        </w:rPr>
      </w:pPr>
      <w:r w:rsidRPr="00423E8E">
        <w:rPr>
          <w:rFonts w:ascii="Arial" w:hAnsi="Arial" w:cs="Arial"/>
          <w:b/>
          <w:szCs w:val="22"/>
        </w:rPr>
        <w:t>Obsah smlouvy</w:t>
      </w:r>
    </w:p>
    <w:p w:rsidR="00850EF9" w:rsidRPr="00B90F01" w:rsidRDefault="00850EF9" w:rsidP="00E91501">
      <w:pPr>
        <w:pStyle w:val="Nadpis1"/>
        <w:spacing w:before="360"/>
      </w:pPr>
      <w:r w:rsidRPr="00B90F01">
        <w:t xml:space="preserve">Část </w:t>
      </w:r>
      <w:r>
        <w:t>A</w:t>
      </w:r>
    </w:p>
    <w:p w:rsidR="00850EF9" w:rsidRPr="00160BA4" w:rsidRDefault="00850EF9" w:rsidP="00E91501">
      <w:pPr>
        <w:pStyle w:val="Nadpis2"/>
        <w:spacing w:before="60"/>
        <w:ind w:left="0"/>
      </w:pPr>
    </w:p>
    <w:p w:rsidR="00850EF9" w:rsidRPr="00993410" w:rsidRDefault="00850EF9" w:rsidP="00E91501">
      <w:pPr>
        <w:pStyle w:val="Nadpis3"/>
      </w:pPr>
      <w:r w:rsidRPr="00993410">
        <w:t>Základní ustanovení</w:t>
      </w:r>
    </w:p>
    <w:p w:rsidR="00A027EE" w:rsidRDefault="00DF0634" w:rsidP="00E91501">
      <w:pPr>
        <w:pStyle w:val="Zkladntextodsazen-slo"/>
        <w:keepNext/>
        <w:numPr>
          <w:ilvl w:val="0"/>
          <w:numId w:val="17"/>
        </w:numPr>
        <w:ind w:left="357" w:hanging="357"/>
      </w:pPr>
      <w:r>
        <w:t>Tato smlouva je uzavřena podle zákona č. 89/2012 S</w:t>
      </w:r>
      <w:r w:rsidR="0075318F">
        <w:t>b., občanský zákoník (dále jen „</w:t>
      </w:r>
      <w:r>
        <w:t>OZ</w:t>
      </w:r>
      <w:r w:rsidR="0075318F">
        <w:t>“</w:t>
      </w:r>
      <w:r>
        <w:t>).</w:t>
      </w:r>
    </w:p>
    <w:p w:rsidR="00A10CAB" w:rsidRPr="0036014F" w:rsidRDefault="00A10CAB" w:rsidP="00E91501">
      <w:pPr>
        <w:pStyle w:val="Zkladntextodsazen-slo"/>
        <w:keepNext/>
        <w:numPr>
          <w:ilvl w:val="0"/>
          <w:numId w:val="17"/>
        </w:numPr>
        <w:ind w:left="357" w:hanging="357"/>
      </w:pPr>
      <w:r w:rsidRPr="00303BB3">
        <w:t xml:space="preserve">Účelem uzavření této smlouvy je </w:t>
      </w:r>
      <w:r w:rsidR="00D85B1D">
        <w:t xml:space="preserve">zajištění </w:t>
      </w:r>
      <w:r w:rsidR="00D85B1D" w:rsidRPr="0036014F">
        <w:t>nezbytn</w:t>
      </w:r>
      <w:r w:rsidR="007B5B58" w:rsidRPr="0036014F">
        <w:t xml:space="preserve">é projektové dokumentace a </w:t>
      </w:r>
      <w:r w:rsidR="00D85B1D" w:rsidRPr="0036014F">
        <w:t>předpokladů pro budoucí realizaci stavby „</w:t>
      </w:r>
      <w:r w:rsidR="0060141D" w:rsidRPr="0036014F">
        <w:t>Revitalizace lesoparku Benátky a Hulváckého kopce</w:t>
      </w:r>
      <w:r w:rsidR="00D85B1D" w:rsidRPr="0036014F">
        <w:t>“</w:t>
      </w:r>
      <w:r w:rsidRPr="0036014F">
        <w:t xml:space="preserve">. </w:t>
      </w:r>
    </w:p>
    <w:p w:rsidR="00850EF9" w:rsidRPr="006A2820" w:rsidRDefault="00850EF9" w:rsidP="00E91501">
      <w:pPr>
        <w:pStyle w:val="Zkladntextodsazen-slo"/>
        <w:keepNext/>
        <w:numPr>
          <w:ilvl w:val="0"/>
          <w:numId w:val="17"/>
        </w:numPr>
        <w:ind w:left="357" w:hanging="357"/>
      </w:pPr>
      <w:r w:rsidRPr="0036014F">
        <w:t xml:space="preserve">Smluvní strany prohlašují, že údaje uvedené v záhlaví této smlouvy </w:t>
      </w:r>
      <w:r w:rsidR="00D4333A">
        <w:t xml:space="preserve">odpovídají </w:t>
      </w:r>
      <w:r w:rsidRPr="006A2820">
        <w:t>skutečností v době uzavření smlouvy. Smluvní strany se zavazují, že změny dotčených údajů oznámí bez prodlení druhé smluvní straně.</w:t>
      </w:r>
    </w:p>
    <w:p w:rsidR="00A10CAB" w:rsidRDefault="00850EF9" w:rsidP="00E91501">
      <w:pPr>
        <w:pStyle w:val="Zkladntextodsazen-slo"/>
        <w:keepNext/>
        <w:numPr>
          <w:ilvl w:val="0"/>
          <w:numId w:val="17"/>
        </w:numPr>
        <w:ind w:left="357" w:hanging="357"/>
      </w:pPr>
      <w:r w:rsidRPr="006A2820">
        <w:t>Zhotovitel (</w:t>
      </w:r>
      <w:r w:rsidR="003E5C30" w:rsidRPr="00DF0634">
        <w:t>příkazník</w:t>
      </w:r>
      <w:r w:rsidRPr="006A2820">
        <w:t xml:space="preserve">) prohlašuje, že je odborně způsobilý k zajištění předmětu smlouvy. </w:t>
      </w:r>
    </w:p>
    <w:p w:rsidR="00A10CAB" w:rsidRPr="006A2820" w:rsidRDefault="00A10CAB" w:rsidP="00E91501">
      <w:pPr>
        <w:pStyle w:val="Zkladntextodsazen-slo"/>
        <w:keepNext/>
        <w:numPr>
          <w:ilvl w:val="0"/>
          <w:numId w:val="17"/>
        </w:numPr>
        <w:ind w:left="357" w:hanging="357"/>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Pr="00A21365" w:rsidRDefault="00712FE8" w:rsidP="00E91501">
      <w:pPr>
        <w:pStyle w:val="Zkladntextodsazen-slo"/>
        <w:keepNext/>
        <w:numPr>
          <w:ilvl w:val="0"/>
          <w:numId w:val="17"/>
        </w:numPr>
        <w:ind w:left="357" w:hanging="357"/>
        <w:rPr>
          <w:i/>
          <w:sz w:val="20"/>
          <w:szCs w:val="20"/>
        </w:rPr>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D4333A" w:rsidRPr="000E31FC">
        <w:t>minimálně</w:t>
      </w:r>
      <w:r w:rsidR="00F347CA">
        <w:t xml:space="preserve"> </w:t>
      </w:r>
      <w:r w:rsidR="00A8559E">
        <w:t>…</w:t>
      </w:r>
      <w:r w:rsidR="00A21365" w:rsidRPr="000E31FC">
        <w:t xml:space="preserve"> </w:t>
      </w:r>
      <w:r w:rsidR="00D4333A" w:rsidRPr="000E31FC">
        <w:t xml:space="preserve">mil. </w:t>
      </w:r>
      <w:r w:rsidRPr="000E31FC">
        <w:t>Kč</w:t>
      </w:r>
      <w:r w:rsidR="00A8559E">
        <w:t xml:space="preserve"> </w:t>
      </w:r>
      <w:r w:rsidR="00A8559E" w:rsidRPr="00A8559E">
        <w:rPr>
          <w:rFonts w:ascii="Arial" w:hAnsi="Arial" w:cs="Arial"/>
          <w:b/>
          <w:sz w:val="20"/>
          <w:highlight w:val="yellow"/>
        </w:rPr>
        <w:t>(doplní dodavatel mi</w:t>
      </w:r>
      <w:r w:rsidR="00A8559E">
        <w:rPr>
          <w:rFonts w:ascii="Arial" w:hAnsi="Arial" w:cs="Arial"/>
          <w:b/>
          <w:sz w:val="20"/>
          <w:highlight w:val="yellow"/>
        </w:rPr>
        <w:t>n</w:t>
      </w:r>
      <w:r w:rsidR="00A8559E" w:rsidRPr="00A8559E">
        <w:rPr>
          <w:rFonts w:ascii="Arial" w:hAnsi="Arial" w:cs="Arial"/>
          <w:b/>
          <w:sz w:val="20"/>
          <w:highlight w:val="yellow"/>
        </w:rPr>
        <w:t>. však</w:t>
      </w:r>
      <w:r w:rsidR="006E0C7B">
        <w:rPr>
          <w:rFonts w:ascii="Arial" w:hAnsi="Arial" w:cs="Arial"/>
          <w:b/>
          <w:sz w:val="20"/>
          <w:highlight w:val="yellow"/>
        </w:rPr>
        <w:t xml:space="preserve"> 1</w:t>
      </w:r>
      <w:r w:rsidR="00A8559E" w:rsidRPr="00A8559E">
        <w:rPr>
          <w:rFonts w:ascii="Arial" w:hAnsi="Arial" w:cs="Arial"/>
          <w:b/>
          <w:sz w:val="20"/>
          <w:highlight w:val="yellow"/>
        </w:rPr>
        <w:t xml:space="preserve"> mil. Kč)</w:t>
      </w:r>
      <w:r w:rsidRPr="00712FE8">
        <w:t>, kterou kdykoliv na požádání předloží v originále zástupci objednatele (příkazc</w:t>
      </w:r>
      <w:r>
        <w:t>i</w:t>
      </w:r>
      <w:r w:rsidRPr="00712FE8">
        <w:t xml:space="preserve">) k nahlédnutí. (V případě, že na realizaci předmětu této smlouvy se bude podílet více </w:t>
      </w:r>
      <w:r w:rsidR="0075318F">
        <w:t>dodava</w:t>
      </w:r>
      <w:r w:rsidRPr="00712FE8">
        <w:t xml:space="preserve">telů společně, bude každý </w:t>
      </w:r>
      <w:r w:rsidR="0075318F">
        <w:t>dodava</w:t>
      </w:r>
      <w:r w:rsidRPr="00712FE8">
        <w:t xml:space="preserve">tel pojištěný za újmu způsobenou třetí osobě při plnění předmětu této smlouvy ve výši </w:t>
      </w:r>
      <w:r w:rsidR="00D4333A">
        <w:t xml:space="preserve">min. </w:t>
      </w:r>
      <w:r w:rsidR="00A8559E">
        <w:t>…</w:t>
      </w:r>
      <w:r w:rsidR="00A21365" w:rsidRPr="000E31FC">
        <w:rPr>
          <w:i/>
          <w:sz w:val="20"/>
          <w:szCs w:val="20"/>
        </w:rPr>
        <w:t xml:space="preserve"> </w:t>
      </w:r>
      <w:r w:rsidR="00D4333A" w:rsidRPr="000E31FC">
        <w:t>mil. Kč</w:t>
      </w:r>
      <w:r w:rsidR="00D4333A">
        <w:t>.</w:t>
      </w:r>
      <w:r w:rsidRPr="00712FE8">
        <w:t xml:space="preserve"> Tato povinnost bude splněna tím, že každý z </w:t>
      </w:r>
      <w:r w:rsidR="00F619F4">
        <w:t>dodava</w:t>
      </w:r>
      <w:r w:rsidRPr="00712FE8">
        <w:t>telů předloží kdykoli na požádání zástupci objednatele k nahlédnutí pojistnou smlouvu dle předchozí věty v plné výši a v originále samostatně</w:t>
      </w:r>
      <w:r w:rsidR="005D1D94">
        <w:t>,</w:t>
      </w:r>
      <w:r w:rsidR="001F0E36">
        <w:t xml:space="preserve"> a</w:t>
      </w:r>
      <w:r w:rsidRPr="00712FE8">
        <w:t xml:space="preserve">nebo tak, že kterýkoliv z </w:t>
      </w:r>
      <w:r w:rsidR="00F619F4">
        <w:t>dodava</w:t>
      </w:r>
      <w:r w:rsidRPr="00712FE8">
        <w:t xml:space="preserve">telů doloží pojistnou smlouvu, ze které bude vyplývat, že pojištění je sjednáno i ve prospěch ostatních </w:t>
      </w:r>
      <w:r w:rsidR="00F619F4">
        <w:t>dodava</w:t>
      </w:r>
      <w:r w:rsidRPr="00712FE8">
        <w:t xml:space="preserve">telů. </w:t>
      </w:r>
      <w:proofErr w:type="gramStart"/>
      <w:r w:rsidRPr="00712FE8">
        <w:t xml:space="preserve">-  </w:t>
      </w:r>
      <w:r w:rsidRPr="00A21365">
        <w:rPr>
          <w:i/>
          <w:sz w:val="20"/>
          <w:szCs w:val="20"/>
        </w:rPr>
        <w:t>Pozn.</w:t>
      </w:r>
      <w:proofErr w:type="gramEnd"/>
      <w:r w:rsidRPr="00A21365">
        <w:rPr>
          <w:i/>
          <w:sz w:val="20"/>
          <w:szCs w:val="20"/>
        </w:rPr>
        <w:t xml:space="preserve">: </w:t>
      </w:r>
      <w:r w:rsidRPr="00A21365">
        <w:rPr>
          <w:i/>
          <w:sz w:val="20"/>
          <w:szCs w:val="20"/>
        </w:rPr>
        <w:lastRenderedPageBreak/>
        <w:t>Pokud bude tato smlouva uzavřena s jedním dodavatelem, bude před uzavřením této smlouvy odstavec v závorce vypuštěn).</w:t>
      </w:r>
    </w:p>
    <w:p w:rsidR="00F11DAD" w:rsidRPr="0003197E" w:rsidRDefault="00F11DAD" w:rsidP="00E91501">
      <w:pPr>
        <w:pStyle w:val="Zkladntextodsazen-slo"/>
        <w:keepNext/>
        <w:numPr>
          <w:ilvl w:val="0"/>
          <w:numId w:val="17"/>
        </w:numPr>
        <w:ind w:left="357" w:hanging="357"/>
      </w:pPr>
      <w:r>
        <w:t>Objednatel (příkazce)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E91501">
      <w:pPr>
        <w:pStyle w:val="Zkladntextodsazen-slo"/>
        <w:keepNext/>
        <w:numPr>
          <w:ilvl w:val="0"/>
          <w:numId w:val="17"/>
        </w:numPr>
        <w:ind w:left="357" w:hanging="357"/>
      </w:pPr>
      <w:r w:rsidRPr="001F3F3C">
        <w:t xml:space="preserve">Objednatel </w:t>
      </w:r>
      <w:r w:rsidRPr="00F11DAD">
        <w:t xml:space="preserve">(příkazce) </w:t>
      </w:r>
      <w:r w:rsidRPr="001F3F3C">
        <w:t xml:space="preserve">touto smlouvou poskytuje bezúplatně zhotoviteli </w:t>
      </w:r>
      <w:r w:rsidR="00D069F0">
        <w:t xml:space="preserve">(příkazníkovi) </w:t>
      </w:r>
      <w:r w:rsidRPr="001F3F3C">
        <w:t>nevýhradní oprávnění užít logo města pro účely dle obsahu této smlouvy, tzn. umístit logo města na nezbytné</w:t>
      </w:r>
      <w:r w:rsidR="00D45982">
        <w:t xml:space="preserve"> dokumenty </w:t>
      </w:r>
      <w:r w:rsidR="00F619F4">
        <w:t xml:space="preserve">vytvořené </w:t>
      </w:r>
      <w:r w:rsidR="00D45982">
        <w:t xml:space="preserve">v průběhu realizace </w:t>
      </w:r>
      <w:r w:rsidR="00AC4D09">
        <w:t>díla</w:t>
      </w:r>
      <w:r w:rsidRPr="001F3F3C">
        <w:t xml:space="preserve"> v rozsahu množstevně a časově omezeném ve vztahu k rozsahu a charakteru užití dle této smlouvy. Zhotovitel </w:t>
      </w:r>
      <w:r w:rsidR="005C431C">
        <w:t xml:space="preserve">(příkazník) </w:t>
      </w:r>
      <w:r w:rsidRPr="001F3F3C">
        <w:t>oprávnění užít logo města za uvedeným účelem, uvedeným způsobem a v rozsahu dle této smlouvy přijímá.</w:t>
      </w:r>
    </w:p>
    <w:p w:rsidR="00850EF9" w:rsidRPr="00423E8E" w:rsidRDefault="00850EF9" w:rsidP="00E91501">
      <w:pPr>
        <w:pStyle w:val="Nadpis1"/>
        <w:spacing w:before="420" w:line="240" w:lineRule="auto"/>
      </w:pPr>
      <w:r w:rsidRPr="00423E8E">
        <w:t>Část B</w:t>
      </w:r>
    </w:p>
    <w:p w:rsidR="00850EF9" w:rsidRPr="00466233" w:rsidRDefault="00850EF9" w:rsidP="00E91501">
      <w:pPr>
        <w:pStyle w:val="Nadpis1"/>
        <w:spacing w:before="0" w:line="240" w:lineRule="auto"/>
        <w:rPr>
          <w:highlight w:val="yellow"/>
        </w:rPr>
      </w:pPr>
      <w:r w:rsidRPr="00B90F01">
        <w:t>P</w:t>
      </w:r>
      <w:r>
        <w:t xml:space="preserve">rojektová dokumentace </w:t>
      </w:r>
    </w:p>
    <w:p w:rsidR="00850EF9" w:rsidRPr="00B90F01" w:rsidRDefault="00850EF9" w:rsidP="00E91501">
      <w:pPr>
        <w:pStyle w:val="Nadpis2"/>
        <w:spacing w:before="240"/>
        <w:ind w:left="0"/>
      </w:pPr>
    </w:p>
    <w:p w:rsidR="00850EF9" w:rsidRPr="00B90F01" w:rsidRDefault="00850EF9" w:rsidP="00E91501">
      <w:pPr>
        <w:pStyle w:val="Nadpis3"/>
      </w:pPr>
      <w:r w:rsidRPr="00B90F01">
        <w:t>Předmět</w:t>
      </w:r>
      <w:r w:rsidR="0086077C">
        <w:t xml:space="preserve"> smlouvy</w:t>
      </w:r>
    </w:p>
    <w:p w:rsidR="006305B8" w:rsidRPr="00F347CA" w:rsidRDefault="00946766" w:rsidP="00E91501">
      <w:pPr>
        <w:pStyle w:val="Zkladntextodsazen-slo"/>
        <w:keepNext/>
        <w:numPr>
          <w:ilvl w:val="0"/>
          <w:numId w:val="16"/>
        </w:numPr>
      </w:pPr>
      <w:r w:rsidRPr="00F347CA">
        <w:t xml:space="preserve">Zhotovitel se touto smlouvou zavazuje pro objednatele </w:t>
      </w:r>
      <w:r w:rsidR="00AE7EEB" w:rsidRPr="00F347CA">
        <w:t xml:space="preserve">vypracovat </w:t>
      </w:r>
      <w:r w:rsidR="00850EF9" w:rsidRPr="00F347CA">
        <w:t>projektov</w:t>
      </w:r>
      <w:r w:rsidR="00283ED8" w:rsidRPr="00F347CA">
        <w:t>ou</w:t>
      </w:r>
      <w:r w:rsidR="00850EF9" w:rsidRPr="00F347CA">
        <w:t xml:space="preserve"> dokumentac</w:t>
      </w:r>
      <w:r w:rsidR="00283ED8" w:rsidRPr="00F347CA">
        <w:t>i</w:t>
      </w:r>
      <w:r w:rsidR="00850EF9" w:rsidRPr="00F347CA">
        <w:t xml:space="preserve"> </w:t>
      </w:r>
      <w:r w:rsidR="0041515F" w:rsidRPr="00F347CA">
        <w:t xml:space="preserve">pro </w:t>
      </w:r>
      <w:r w:rsidR="007B5B58">
        <w:t xml:space="preserve">vydání </w:t>
      </w:r>
      <w:r w:rsidR="0041515F" w:rsidRPr="00F347CA">
        <w:t xml:space="preserve">územní </w:t>
      </w:r>
      <w:r w:rsidR="007B5B58">
        <w:t xml:space="preserve">rozhodnutí </w:t>
      </w:r>
      <w:r w:rsidR="006D1C74">
        <w:t xml:space="preserve">(dále jen </w:t>
      </w:r>
      <w:r w:rsidR="009018A7" w:rsidRPr="00F347CA">
        <w:t xml:space="preserve">„DÚR“) </w:t>
      </w:r>
      <w:r w:rsidR="00AE7EEB" w:rsidRPr="00F347CA">
        <w:t xml:space="preserve">pro </w:t>
      </w:r>
      <w:r w:rsidR="00850EF9" w:rsidRPr="00F347CA">
        <w:t>stavb</w:t>
      </w:r>
      <w:r w:rsidR="00AE7EEB" w:rsidRPr="00F347CA">
        <w:t>u</w:t>
      </w:r>
      <w:r w:rsidR="00850EF9" w:rsidRPr="00F347CA">
        <w:t xml:space="preserve"> </w:t>
      </w:r>
      <w:r w:rsidR="002167B7" w:rsidRPr="00F347CA">
        <w:rPr>
          <w:rFonts w:ascii="Arial" w:hAnsi="Arial" w:cs="Arial"/>
          <w:b/>
          <w:sz w:val="20"/>
        </w:rPr>
        <w:t>„</w:t>
      </w:r>
      <w:r w:rsidR="00C8517B" w:rsidRPr="00C8517B">
        <w:rPr>
          <w:rFonts w:ascii="Arial" w:hAnsi="Arial" w:cs="Arial"/>
          <w:b/>
          <w:iCs/>
          <w:color w:val="000000"/>
          <w:sz w:val="20"/>
        </w:rPr>
        <w:t>Revitalizace lesoparku Benátky a Hulváckého kopce</w:t>
      </w:r>
      <w:r w:rsidRPr="00F347CA">
        <w:rPr>
          <w:rFonts w:ascii="Arial" w:hAnsi="Arial" w:cs="Arial"/>
          <w:b/>
          <w:sz w:val="20"/>
        </w:rPr>
        <w:t>“</w:t>
      </w:r>
      <w:r w:rsidR="00483656" w:rsidRPr="00F347CA">
        <w:rPr>
          <w:b/>
        </w:rPr>
        <w:t xml:space="preserve"> </w:t>
      </w:r>
      <w:r w:rsidR="00C8517B" w:rsidRPr="00C8517B">
        <w:rPr>
          <w:iCs/>
          <w:color w:val="000000"/>
        </w:rPr>
        <w:t xml:space="preserve">na rozhraní dvou městských obvodů Mariánské hory a </w:t>
      </w:r>
      <w:proofErr w:type="spellStart"/>
      <w:r w:rsidR="00C8517B" w:rsidRPr="00C8517B">
        <w:rPr>
          <w:iCs/>
          <w:color w:val="000000"/>
        </w:rPr>
        <w:t>Hulváky</w:t>
      </w:r>
      <w:proofErr w:type="spellEnd"/>
      <w:r w:rsidR="00C8517B" w:rsidRPr="00C8517B">
        <w:rPr>
          <w:iCs/>
          <w:color w:val="000000"/>
        </w:rPr>
        <w:t xml:space="preserve"> a Nová Ves, obec Ostrava</w:t>
      </w:r>
      <w:r w:rsidR="00D72C71" w:rsidRPr="00F347CA">
        <w:t xml:space="preserve"> </w:t>
      </w:r>
      <w:r w:rsidR="00483656" w:rsidRPr="00F347CA">
        <w:t>(dále také „DÚR“ nebo „dílo“)</w:t>
      </w:r>
      <w:r w:rsidR="00AE7EEB" w:rsidRPr="00F347CA">
        <w:rPr>
          <w:bCs/>
          <w:noProof/>
        </w:rPr>
        <w:t xml:space="preserve">. </w:t>
      </w:r>
      <w:r w:rsidR="006305B8" w:rsidRPr="00F347CA">
        <w:t xml:space="preserve">Součástí předmětu smlouvy je provedení </w:t>
      </w:r>
      <w:r w:rsidR="006305B8" w:rsidRPr="00F347CA">
        <w:rPr>
          <w:color w:val="000000"/>
        </w:rPr>
        <w:t xml:space="preserve">geodetického zaměření </w:t>
      </w:r>
      <w:r w:rsidR="006305B8" w:rsidRPr="00F347CA">
        <w:t>řešeného území (polohopis, výškopis) včetně zaměření všech inženýrských sítí a provedení veškerých průzkumných prací nezbytných pro realizaci stavby.</w:t>
      </w:r>
    </w:p>
    <w:p w:rsidR="009D47EE" w:rsidRPr="00F347CA" w:rsidRDefault="00F84811" w:rsidP="00E91501">
      <w:pPr>
        <w:pStyle w:val="Zkladntextodsazen-slo"/>
        <w:keepNext/>
        <w:numPr>
          <w:ilvl w:val="0"/>
          <w:numId w:val="0"/>
        </w:numPr>
        <w:ind w:left="357"/>
      </w:pPr>
      <w:r w:rsidRPr="00F347CA">
        <w:rPr>
          <w:bCs/>
          <w:noProof/>
        </w:rPr>
        <w:t xml:space="preserve">Podkladem pro vypracování </w:t>
      </w:r>
      <w:r w:rsidR="00F50029" w:rsidRPr="00F347CA">
        <w:rPr>
          <w:bCs/>
          <w:noProof/>
        </w:rPr>
        <w:t xml:space="preserve">projektové </w:t>
      </w:r>
      <w:r w:rsidR="00F50029" w:rsidRPr="00F347CA">
        <w:t xml:space="preserve">dokumentace pro </w:t>
      </w:r>
      <w:r w:rsidR="007B5B58">
        <w:t xml:space="preserve">vydání </w:t>
      </w:r>
      <w:r w:rsidR="00F50029" w:rsidRPr="00F347CA">
        <w:t>územní</w:t>
      </w:r>
      <w:r w:rsidR="007B5B58">
        <w:t>ho rozhodnutí</w:t>
      </w:r>
      <w:r w:rsidR="00F50029" w:rsidRPr="00F347CA">
        <w:t xml:space="preserve"> </w:t>
      </w:r>
      <w:r w:rsidRPr="00F347CA">
        <w:rPr>
          <w:bCs/>
          <w:noProof/>
        </w:rPr>
        <w:t>je</w:t>
      </w:r>
      <w:r w:rsidR="00583A81" w:rsidRPr="00F347CA">
        <w:rPr>
          <w:bCs/>
          <w:noProof/>
        </w:rPr>
        <w:t xml:space="preserve"> </w:t>
      </w:r>
      <w:r w:rsidR="00C8517B">
        <w:rPr>
          <w:bCs/>
          <w:noProof/>
        </w:rPr>
        <w:t xml:space="preserve">investiční záměr zpracovaný </w:t>
      </w:r>
      <w:r w:rsidR="00C8517B" w:rsidRPr="00C8517B">
        <w:rPr>
          <w:bCs/>
          <w:noProof/>
        </w:rPr>
        <w:t>Architektonickou kanceláří ARKOS  s.r.o., IČO: 47678798, se sídlem: Hrabákova 1780/5, 702 00 Ostrava – Moravská Ostrava ve spolupráci se společností ZAHRADA Olomouc s.r.o., IČO: 48395013, se sídlem: Železniční 469/4, Chválkovice, 779 00 Olomouc</w:t>
      </w:r>
      <w:r w:rsidR="00A8559E">
        <w:rPr>
          <w:iCs/>
          <w:color w:val="000000"/>
        </w:rPr>
        <w:t>.</w:t>
      </w:r>
      <w:r w:rsidR="00A8559E">
        <w:t xml:space="preserve"> </w:t>
      </w:r>
      <w:r w:rsidR="00C66FE5" w:rsidRPr="00F347CA">
        <w:t>DÚR</w:t>
      </w:r>
      <w:r w:rsidR="009D47EE" w:rsidRPr="00F347CA">
        <w:t xml:space="preserve"> bude vypracována dle zákona č. 183/2006 Sb., o územním plánování a stavebním řádu, ve znění pozdějších předpi</w:t>
      </w:r>
      <w:r w:rsidR="008B3AB7" w:rsidRPr="00F347CA">
        <w:t>sů (dále také „stavební zákon“),</w:t>
      </w:r>
      <w:r w:rsidR="009D47EE" w:rsidRPr="00F347CA">
        <w:rPr>
          <w:color w:val="000000"/>
        </w:rPr>
        <w:t xml:space="preserve"> </w:t>
      </w:r>
      <w:r w:rsidR="0040719A" w:rsidRPr="00F347CA">
        <w:rPr>
          <w:color w:val="000000"/>
        </w:rPr>
        <w:t>dle souvisejících prováděcích předpisů a vyhlášek k tomuto zákonu, ve znění pozdějších předpisů</w:t>
      </w:r>
      <w:r w:rsidR="008B3AB7" w:rsidRPr="00F347CA">
        <w:rPr>
          <w:color w:val="000000"/>
        </w:rPr>
        <w:t xml:space="preserve"> a </w:t>
      </w:r>
      <w:r w:rsidR="008B3AB7" w:rsidRPr="00F347CA">
        <w:t>dle všech příloh v těchto dokumentech citovaných</w:t>
      </w:r>
      <w:r w:rsidR="009D47EE" w:rsidRPr="00F347CA">
        <w:t>.</w:t>
      </w:r>
    </w:p>
    <w:p w:rsidR="00372E31" w:rsidRPr="00F347CA" w:rsidRDefault="009A3F03" w:rsidP="00E91501">
      <w:pPr>
        <w:pStyle w:val="Zkladntextodsazen-slo"/>
        <w:keepNext/>
        <w:numPr>
          <w:ilvl w:val="0"/>
          <w:numId w:val="0"/>
        </w:numPr>
        <w:spacing w:before="60"/>
        <w:ind w:left="357"/>
        <w:rPr>
          <w:i/>
        </w:rPr>
      </w:pPr>
      <w:r w:rsidRPr="00F347CA">
        <w:t xml:space="preserve">Projektová dokumentace pro </w:t>
      </w:r>
      <w:r w:rsidR="007B5B58">
        <w:t xml:space="preserve">vydání </w:t>
      </w:r>
      <w:r w:rsidRPr="00F347CA">
        <w:t>územní</w:t>
      </w:r>
      <w:r w:rsidR="007B5B58">
        <w:t>ho</w:t>
      </w:r>
      <w:r w:rsidRPr="00F347CA">
        <w:t xml:space="preserve"> </w:t>
      </w:r>
      <w:r w:rsidR="007B5B58">
        <w:t xml:space="preserve">rozhodnutí </w:t>
      </w:r>
      <w:r w:rsidRPr="00F347CA">
        <w:t>(DÚR) bude obsahovat:</w:t>
      </w:r>
    </w:p>
    <w:p w:rsidR="00CE27DA" w:rsidRPr="00F347CA" w:rsidRDefault="00CE27DA" w:rsidP="00E91501">
      <w:pPr>
        <w:pStyle w:val="Odstavecseseznamem"/>
        <w:keepNext/>
        <w:numPr>
          <w:ilvl w:val="0"/>
          <w:numId w:val="5"/>
        </w:numPr>
        <w:ind w:left="714" w:hanging="357"/>
        <w:rPr>
          <w:szCs w:val="22"/>
        </w:rPr>
      </w:pPr>
      <w:r w:rsidRPr="00F347CA">
        <w:rPr>
          <w:color w:val="000000"/>
          <w:szCs w:val="22"/>
        </w:rPr>
        <w:t xml:space="preserve">veškeré náležitosti dle stavebního zákona a </w:t>
      </w:r>
      <w:r w:rsidRPr="00F347CA">
        <w:rPr>
          <w:color w:val="000000"/>
        </w:rPr>
        <w:t>souvisejících prováděcích předpisů a vyhlášek k tomuto zákonu, ve znění pozdějších předpisů,</w:t>
      </w:r>
    </w:p>
    <w:p w:rsidR="009A3F03" w:rsidRPr="00F347CA" w:rsidRDefault="009A3F03" w:rsidP="00E91501">
      <w:pPr>
        <w:pStyle w:val="Odstavecseseznamem"/>
        <w:keepNext/>
        <w:numPr>
          <w:ilvl w:val="0"/>
          <w:numId w:val="5"/>
        </w:numPr>
        <w:ind w:left="714" w:hanging="357"/>
        <w:rPr>
          <w:szCs w:val="22"/>
        </w:rPr>
      </w:pPr>
      <w:r w:rsidRPr="00F347CA">
        <w:rPr>
          <w:color w:val="000000"/>
          <w:szCs w:val="22"/>
        </w:rPr>
        <w:t>geo</w:t>
      </w:r>
      <w:r w:rsidR="000700D1" w:rsidRPr="00F347CA">
        <w:rPr>
          <w:color w:val="000000"/>
          <w:szCs w:val="22"/>
        </w:rPr>
        <w:t>detické</w:t>
      </w:r>
      <w:r w:rsidRPr="00F347CA">
        <w:rPr>
          <w:color w:val="000000"/>
          <w:szCs w:val="22"/>
        </w:rPr>
        <w:t xml:space="preserve"> zaměření </w:t>
      </w:r>
      <w:r w:rsidRPr="00F347CA">
        <w:rPr>
          <w:szCs w:val="22"/>
        </w:rPr>
        <w:t>řešeného území (polohopis, výškopis)</w:t>
      </w:r>
      <w:r w:rsidR="00747726" w:rsidRPr="00F347CA">
        <w:rPr>
          <w:szCs w:val="22"/>
        </w:rPr>
        <w:t xml:space="preserve"> včetně z</w:t>
      </w:r>
      <w:r w:rsidR="00747726" w:rsidRPr="00F347CA">
        <w:t>aměření všech inženýrských sítí,</w:t>
      </w:r>
    </w:p>
    <w:p w:rsidR="007B00EA" w:rsidRPr="00F347CA" w:rsidRDefault="000E31FC" w:rsidP="00E91501">
      <w:pPr>
        <w:pStyle w:val="Odstavecseseznamem"/>
        <w:keepNext/>
        <w:numPr>
          <w:ilvl w:val="0"/>
          <w:numId w:val="5"/>
        </w:numPr>
        <w:ind w:left="714" w:hanging="357"/>
        <w:rPr>
          <w:szCs w:val="22"/>
        </w:rPr>
      </w:pPr>
      <w:r w:rsidRPr="00F347CA">
        <w:t xml:space="preserve">veškeré průzkumné práce nezbytné pro realizaci stavby – radonový průzkum včetně stanovení radonového indexu, </w:t>
      </w:r>
      <w:proofErr w:type="spellStart"/>
      <w:r w:rsidRPr="00F347CA">
        <w:t>inženýrsko</w:t>
      </w:r>
      <w:proofErr w:type="spellEnd"/>
      <w:r w:rsidRPr="00F347CA">
        <w:t xml:space="preserve"> - geologický průzkum (provedení 2 ks </w:t>
      </w:r>
      <w:proofErr w:type="spellStart"/>
      <w:r w:rsidRPr="00F347CA">
        <w:t>nepažených</w:t>
      </w:r>
      <w:proofErr w:type="spellEnd"/>
      <w:r w:rsidRPr="00F347CA">
        <w:t xml:space="preserve"> vrtů min. do hloubky vlivů založení stavby, provedení 2 ks dynamických penetračních sond, provedení laboratorních zkoušek ke zjištění fyzikálních vlastností zemin, provedení vytýčení vrtů – polohopis, výškopis, závěrečné vyhodnocení), hydrogeologický průzkum, korozní průzkum, </w:t>
      </w:r>
      <w:proofErr w:type="spellStart"/>
      <w:r w:rsidRPr="00F347CA">
        <w:t>atmo</w:t>
      </w:r>
      <w:r w:rsidR="009438CE">
        <w:t>geochemický</w:t>
      </w:r>
      <w:proofErr w:type="spellEnd"/>
      <w:r w:rsidR="009438CE">
        <w:t xml:space="preserve"> (metanový) průzkum</w:t>
      </w:r>
      <w:r w:rsidRPr="00F347CA">
        <w:t>, dendrologický průzkum aj., včetně zapracování výsledků průzkumů do projektové dokumentace (DÚR),</w:t>
      </w:r>
    </w:p>
    <w:p w:rsidR="00151FD3" w:rsidRPr="00F347CA" w:rsidRDefault="00151FD3" w:rsidP="00E91501">
      <w:pPr>
        <w:pStyle w:val="Odstavecseseznamem"/>
        <w:keepNext/>
        <w:numPr>
          <w:ilvl w:val="0"/>
          <w:numId w:val="5"/>
        </w:numPr>
        <w:tabs>
          <w:tab w:val="num" w:pos="851"/>
          <w:tab w:val="num" w:pos="1440"/>
        </w:tabs>
        <w:ind w:left="709"/>
        <w:rPr>
          <w:szCs w:val="22"/>
        </w:rPr>
      </w:pPr>
      <w:r w:rsidRPr="00F347CA">
        <w:t>mapové podklady pro vyřešení majetkových vztahů,</w:t>
      </w:r>
      <w:r w:rsidR="000C5405" w:rsidRPr="00F347CA">
        <w:t xml:space="preserve"> záborový elaborát dočasných a trvalých záborů,</w:t>
      </w:r>
    </w:p>
    <w:p w:rsidR="00151FD3" w:rsidRPr="00F347CA" w:rsidRDefault="00151FD3" w:rsidP="00E91501">
      <w:pPr>
        <w:pStyle w:val="Odstavecseseznamem"/>
        <w:keepNext/>
        <w:numPr>
          <w:ilvl w:val="0"/>
          <w:numId w:val="5"/>
        </w:numPr>
        <w:tabs>
          <w:tab w:val="num" w:pos="851"/>
          <w:tab w:val="num" w:pos="1440"/>
        </w:tabs>
        <w:ind w:left="709"/>
        <w:rPr>
          <w:szCs w:val="22"/>
        </w:rPr>
      </w:pPr>
      <w:r w:rsidRPr="00F347CA">
        <w:t>dokumentac</w:t>
      </w:r>
      <w:r w:rsidR="00A21365" w:rsidRPr="00F347CA">
        <w:t>i</w:t>
      </w:r>
      <w:r w:rsidRPr="00F347CA">
        <w:t xml:space="preserve"> o hodnocení vlivů na životní prostředí a veřejné zdraví (EIA)</w:t>
      </w:r>
      <w:r w:rsidR="00955C3F" w:rsidRPr="00F347CA">
        <w:t>,</w:t>
      </w:r>
      <w:r w:rsidRPr="00F347CA">
        <w:t xml:space="preserve"> zpracovan</w:t>
      </w:r>
      <w:r w:rsidR="00A21365" w:rsidRPr="00F347CA">
        <w:t>ou</w:t>
      </w:r>
      <w:r w:rsidRPr="00F347CA">
        <w:t xml:space="preserve"> dle přílohy </w:t>
      </w:r>
      <w:r w:rsidR="00A942AE" w:rsidRPr="00F347CA">
        <w:br/>
      </w:r>
      <w:proofErr w:type="gramStart"/>
      <w:r w:rsidRPr="00F347CA">
        <w:t>č.</w:t>
      </w:r>
      <w:r w:rsidR="00B46CE8">
        <w:t xml:space="preserve"> </w:t>
      </w:r>
      <w:r w:rsidR="006A1AC6">
        <w:t>4</w:t>
      </w:r>
      <w:r w:rsidR="00B46CE8">
        <w:t xml:space="preserve"> </w:t>
      </w:r>
      <w:r w:rsidRPr="00F347CA">
        <w:t>zákona</w:t>
      </w:r>
      <w:proofErr w:type="gramEnd"/>
      <w:r w:rsidRPr="00F347CA">
        <w:t xml:space="preserve"> č. 100/2001 Sb., o posuzování vlivů na životní prostředí a o změně některých souvisejících</w:t>
      </w:r>
      <w:r w:rsidR="00A942AE" w:rsidRPr="00F347CA">
        <w:t xml:space="preserve"> </w:t>
      </w:r>
      <w:r w:rsidRPr="00F347CA">
        <w:t xml:space="preserve">zákonů (zákon o posuzování vlivů na životní prostředí), ve znění pozdějších předpisů. V projektové dokumentaci </w:t>
      </w:r>
      <w:r w:rsidR="007B5B58">
        <w:t xml:space="preserve">pro vydání územního rozhodnutí </w:t>
      </w:r>
      <w:r w:rsidR="00A942AE" w:rsidRPr="00F347CA">
        <w:t>budou zapracovány podmínky vych</w:t>
      </w:r>
      <w:r w:rsidRPr="00F347CA">
        <w:t>ázející ze schválené</w:t>
      </w:r>
      <w:r w:rsidR="00A942AE" w:rsidRPr="00F347CA">
        <w:t xml:space="preserve"> </w:t>
      </w:r>
      <w:r w:rsidRPr="00F347CA">
        <w:t>dokumentace o hodnocení vlivů na životní prostředí a veřejné zdraví (EIA), tedy podmínky obsažené v závěru zjišťovacího řízení,</w:t>
      </w:r>
    </w:p>
    <w:p w:rsidR="00151FD3" w:rsidRPr="00F347CA" w:rsidRDefault="00151FD3" w:rsidP="00E91501">
      <w:pPr>
        <w:pStyle w:val="Odstavecseseznamem"/>
        <w:keepNext/>
        <w:numPr>
          <w:ilvl w:val="0"/>
          <w:numId w:val="5"/>
        </w:numPr>
        <w:tabs>
          <w:tab w:val="num" w:pos="851"/>
          <w:tab w:val="num" w:pos="1440"/>
        </w:tabs>
        <w:ind w:left="709"/>
        <w:rPr>
          <w:szCs w:val="22"/>
        </w:rPr>
      </w:pPr>
      <w:r w:rsidRPr="00F347CA">
        <w:t>posouzení vlivu provozování stavby na dotčenou</w:t>
      </w:r>
      <w:r w:rsidR="00A942AE" w:rsidRPr="00F347CA">
        <w:t xml:space="preserve"> </w:t>
      </w:r>
      <w:r w:rsidRPr="00F347CA">
        <w:t>dopravní infrastrukturu a obytná území,</w:t>
      </w:r>
    </w:p>
    <w:p w:rsidR="00955C3F" w:rsidRPr="00F347CA" w:rsidRDefault="00955C3F" w:rsidP="00E91501">
      <w:pPr>
        <w:pStyle w:val="Odstavecseseznamem"/>
        <w:keepNext/>
        <w:numPr>
          <w:ilvl w:val="0"/>
          <w:numId w:val="5"/>
        </w:numPr>
        <w:tabs>
          <w:tab w:val="num" w:pos="851"/>
          <w:tab w:val="num" w:pos="1440"/>
        </w:tabs>
        <w:ind w:left="709"/>
        <w:rPr>
          <w:szCs w:val="22"/>
        </w:rPr>
      </w:pPr>
      <w:r w:rsidRPr="00F347CA">
        <w:t>příprav</w:t>
      </w:r>
      <w:r w:rsidR="00422124" w:rsidRPr="00F347CA">
        <w:t>u</w:t>
      </w:r>
      <w:r w:rsidRPr="00F347CA">
        <w:t xml:space="preserve"> podkladů a zajištění vlastní prezentace projektové dokumentace </w:t>
      </w:r>
      <w:r w:rsidR="007B5B58">
        <w:t xml:space="preserve">pro vydání územního rozhodnutí </w:t>
      </w:r>
      <w:r w:rsidRPr="00F347CA">
        <w:t>na veřejném projednání a v orgánech statutárního města Ostravy,</w:t>
      </w:r>
    </w:p>
    <w:p w:rsidR="006303FA" w:rsidRPr="00F347CA" w:rsidRDefault="00E73F09" w:rsidP="00E91501">
      <w:pPr>
        <w:pStyle w:val="Odstavecseseznamem"/>
        <w:keepNext/>
        <w:numPr>
          <w:ilvl w:val="0"/>
          <w:numId w:val="5"/>
        </w:numPr>
        <w:tabs>
          <w:tab w:val="num" w:pos="851"/>
          <w:tab w:val="num" w:pos="1440"/>
        </w:tabs>
        <w:ind w:left="709"/>
        <w:rPr>
          <w:szCs w:val="22"/>
        </w:rPr>
      </w:pPr>
      <w:r w:rsidRPr="00F347CA">
        <w:rPr>
          <w:szCs w:val="22"/>
        </w:rPr>
        <w:lastRenderedPageBreak/>
        <w:t>d</w:t>
      </w:r>
      <w:r w:rsidR="006303FA" w:rsidRPr="00F347CA">
        <w:rPr>
          <w:szCs w:val="22"/>
        </w:rPr>
        <w:t xml:space="preserve">oklady o projednání s rozhodujícími orgány a organizacemi ve smyslu stavebního zákona </w:t>
      </w:r>
      <w:r w:rsidR="009C0031" w:rsidRPr="00F347CA">
        <w:rPr>
          <w:szCs w:val="22"/>
        </w:rPr>
        <w:br/>
      </w:r>
      <w:r w:rsidR="006303FA" w:rsidRPr="00F347CA">
        <w:rPr>
          <w:szCs w:val="22"/>
        </w:rPr>
        <w:t>a dle požadavků objednatele,</w:t>
      </w:r>
    </w:p>
    <w:p w:rsidR="00EE37B0" w:rsidRPr="00F347CA" w:rsidRDefault="001978A6" w:rsidP="00E91501">
      <w:pPr>
        <w:pStyle w:val="Odstavecseseznamem"/>
        <w:keepNext/>
        <w:numPr>
          <w:ilvl w:val="0"/>
          <w:numId w:val="5"/>
        </w:numPr>
        <w:tabs>
          <w:tab w:val="num" w:pos="851"/>
          <w:tab w:val="num" w:pos="1440"/>
        </w:tabs>
        <w:ind w:left="709"/>
        <w:rPr>
          <w:szCs w:val="22"/>
        </w:rPr>
      </w:pPr>
      <w:r w:rsidRPr="00F347CA">
        <w:rPr>
          <w:szCs w:val="22"/>
        </w:rPr>
        <w:t>pro</w:t>
      </w:r>
      <w:r w:rsidR="00100A04" w:rsidRPr="00F347CA">
        <w:rPr>
          <w:szCs w:val="22"/>
        </w:rPr>
        <w:t xml:space="preserve">počet stavby </w:t>
      </w:r>
      <w:r w:rsidR="00CB193C" w:rsidRPr="00F347CA">
        <w:rPr>
          <w:szCs w:val="22"/>
        </w:rPr>
        <w:t>členěn</w:t>
      </w:r>
      <w:r w:rsidR="00100A04" w:rsidRPr="00F347CA">
        <w:rPr>
          <w:szCs w:val="22"/>
        </w:rPr>
        <w:t>ý</w:t>
      </w:r>
      <w:r w:rsidR="00EE37B0" w:rsidRPr="00F347CA">
        <w:rPr>
          <w:szCs w:val="22"/>
        </w:rPr>
        <w:t xml:space="preserve"> dle </w:t>
      </w:r>
      <w:r w:rsidR="000725F7" w:rsidRPr="00F347CA">
        <w:rPr>
          <w:szCs w:val="22"/>
        </w:rPr>
        <w:t>jednotlivých stavebních objektů.</w:t>
      </w:r>
    </w:p>
    <w:p w:rsidR="001A03A4" w:rsidRPr="00F347CA" w:rsidRDefault="001A03A4" w:rsidP="00E91501">
      <w:pPr>
        <w:pStyle w:val="Zkladntextodsazen-slo"/>
        <w:keepNext/>
        <w:numPr>
          <w:ilvl w:val="0"/>
          <w:numId w:val="15"/>
        </w:numPr>
        <w:spacing w:before="60"/>
        <w:ind w:left="357" w:hanging="357"/>
      </w:pPr>
      <w:r w:rsidRPr="00F347CA">
        <w:t>Koncept projektové dokumentace (DÚR)</w:t>
      </w:r>
      <w:r w:rsidR="00691EAC" w:rsidRPr="00F347CA">
        <w:t xml:space="preserve"> bud</w:t>
      </w:r>
      <w:r w:rsidR="009018A7" w:rsidRPr="00F347CA">
        <w:t>e</w:t>
      </w:r>
      <w:r w:rsidRPr="00F347CA">
        <w:t xml:space="preserve"> za účelem připomínkování předán objednateli v listinné podobě ve </w:t>
      </w:r>
      <w:r w:rsidR="00581BBA" w:rsidRPr="00F347CA">
        <w:t>4</w:t>
      </w:r>
      <w:r w:rsidRPr="00F347CA">
        <w:t xml:space="preserve"> vyhotoveních.</w:t>
      </w:r>
    </w:p>
    <w:p w:rsidR="007C3BAE" w:rsidRPr="00F347CA" w:rsidRDefault="001A03A4" w:rsidP="00E91501">
      <w:pPr>
        <w:pStyle w:val="Zkladntextodsazen-slo"/>
        <w:keepNext/>
        <w:numPr>
          <w:ilvl w:val="0"/>
          <w:numId w:val="15"/>
        </w:numPr>
        <w:ind w:left="357" w:hanging="357"/>
      </w:pPr>
      <w:r w:rsidRPr="00F347CA">
        <w:t>Čistopis p</w:t>
      </w:r>
      <w:r w:rsidR="008930D2" w:rsidRPr="00F347CA">
        <w:t>rojektov</w:t>
      </w:r>
      <w:r w:rsidRPr="00F347CA">
        <w:t>é</w:t>
      </w:r>
      <w:r w:rsidR="008930D2" w:rsidRPr="00F347CA">
        <w:t xml:space="preserve"> dokumentac</w:t>
      </w:r>
      <w:r w:rsidR="00923DE8" w:rsidRPr="00F347CA">
        <w:t>e</w:t>
      </w:r>
      <w:r w:rsidR="008930D2" w:rsidRPr="00F347CA">
        <w:t xml:space="preserve"> (DÚR) </w:t>
      </w:r>
      <w:r w:rsidR="00691EAC" w:rsidRPr="00F347CA">
        <w:t>bud</w:t>
      </w:r>
      <w:r w:rsidR="009018A7" w:rsidRPr="00F347CA">
        <w:t>e</w:t>
      </w:r>
      <w:r w:rsidR="00923DE8" w:rsidRPr="00F347CA">
        <w:t xml:space="preserve"> </w:t>
      </w:r>
      <w:r w:rsidR="00691EAC" w:rsidRPr="00F347CA">
        <w:t>předán</w:t>
      </w:r>
      <w:r w:rsidR="007C3BAE" w:rsidRPr="00F347CA">
        <w:t xml:space="preserve"> </w:t>
      </w:r>
      <w:r w:rsidR="008930D2" w:rsidRPr="00F347CA">
        <w:t xml:space="preserve">objednateli </w:t>
      </w:r>
      <w:r w:rsidR="00474B1F" w:rsidRPr="00F347CA">
        <w:t xml:space="preserve">v listinné podobě </w:t>
      </w:r>
      <w:r w:rsidR="006059D2" w:rsidRPr="00F347CA">
        <w:t xml:space="preserve">v </w:t>
      </w:r>
      <w:r w:rsidR="009438CE" w:rsidRPr="009438CE">
        <w:rPr>
          <w:rFonts w:ascii="Arial" w:hAnsi="Arial" w:cs="Arial"/>
          <w:b/>
          <w:sz w:val="20"/>
        </w:rPr>
        <w:t>8</w:t>
      </w:r>
      <w:r w:rsidR="006059D2" w:rsidRPr="00F347CA">
        <w:t xml:space="preserve"> </w:t>
      </w:r>
      <w:r w:rsidR="006059D2" w:rsidRPr="009438CE">
        <w:rPr>
          <w:rFonts w:ascii="Arial" w:hAnsi="Arial" w:cs="Arial"/>
          <w:b/>
          <w:sz w:val="20"/>
        </w:rPr>
        <w:t>vyhotoveních</w:t>
      </w:r>
      <w:r w:rsidR="00474B1F" w:rsidRPr="00F347CA">
        <w:t xml:space="preserve"> (každé vyhotovení projektové dokumentace bude opatřeno autorizačním razítkem a podpisem oprávněného projektanta).</w:t>
      </w:r>
    </w:p>
    <w:p w:rsidR="00DD4304" w:rsidRPr="00F347CA" w:rsidRDefault="007B5B58" w:rsidP="00E91501">
      <w:pPr>
        <w:pStyle w:val="Zkladntextodsazen-slo"/>
        <w:keepNext/>
        <w:numPr>
          <w:ilvl w:val="0"/>
          <w:numId w:val="15"/>
        </w:numPr>
        <w:ind w:left="357" w:hanging="357"/>
      </w:pPr>
      <w:r>
        <w:t xml:space="preserve">Čistopis </w:t>
      </w:r>
      <w:r w:rsidR="0036014F">
        <w:t xml:space="preserve">i koncept </w:t>
      </w:r>
      <w:r>
        <w:t>projektové</w:t>
      </w:r>
      <w:r w:rsidR="00923DE8" w:rsidRPr="00F347CA">
        <w:t xml:space="preserve"> dokumentace (</w:t>
      </w:r>
      <w:r w:rsidR="00DD4304" w:rsidRPr="00F347CA">
        <w:t>DÚR</w:t>
      </w:r>
      <w:r w:rsidR="00923DE8" w:rsidRPr="00F347CA">
        <w:t>)</w:t>
      </w:r>
      <w:r w:rsidR="00DD4304" w:rsidRPr="00F347CA">
        <w:t xml:space="preserve"> bud</w:t>
      </w:r>
      <w:r w:rsidR="001F51AC" w:rsidRPr="00F347CA">
        <w:t>e</w:t>
      </w:r>
      <w:r w:rsidR="00DD4304" w:rsidRPr="00F347CA">
        <w:t xml:space="preserve"> </w:t>
      </w:r>
      <w:r w:rsidR="007C3BAE" w:rsidRPr="00F347CA">
        <w:t xml:space="preserve">objednateli </w:t>
      </w:r>
      <w:r>
        <w:t>předán</w:t>
      </w:r>
      <w:r w:rsidR="00923DE8" w:rsidRPr="00F347CA">
        <w:t xml:space="preserve"> </w:t>
      </w:r>
      <w:r w:rsidR="00DD4304" w:rsidRPr="00F347CA">
        <w:t>i v elektronické podobě</w:t>
      </w:r>
      <w:r w:rsidR="00FD41E3" w:rsidRPr="00F347CA">
        <w:t>, a to následovně</w:t>
      </w:r>
      <w:r w:rsidR="001F51AC" w:rsidRPr="00F347CA">
        <w:t>:</w:t>
      </w:r>
    </w:p>
    <w:p w:rsidR="00761AC8" w:rsidRPr="00F347CA" w:rsidRDefault="00FD41E3" w:rsidP="00E91501">
      <w:pPr>
        <w:keepNext/>
        <w:numPr>
          <w:ilvl w:val="1"/>
          <w:numId w:val="6"/>
        </w:numPr>
        <w:tabs>
          <w:tab w:val="clear" w:pos="1134"/>
        </w:tabs>
        <w:ind w:left="641" w:hanging="284"/>
        <w:rPr>
          <w:szCs w:val="22"/>
        </w:rPr>
      </w:pPr>
      <w:r w:rsidRPr="00F347CA">
        <w:t>1</w:t>
      </w:r>
      <w:r w:rsidR="005B437C" w:rsidRPr="00F347CA">
        <w:t xml:space="preserve">x </w:t>
      </w:r>
      <w:r w:rsidR="00761AC8" w:rsidRPr="00F347CA">
        <w:t>CD</w:t>
      </w:r>
      <w:r w:rsidR="006E06F5" w:rsidRPr="00F347CA">
        <w:t>(DVD)</w:t>
      </w:r>
      <w:r w:rsidR="00761AC8" w:rsidRPr="00F347CA">
        <w:t>-ROM s kompletní dokumentací v elektronické podobě, a to textov</w:t>
      </w:r>
      <w:r w:rsidRPr="00F347CA">
        <w:t>á</w:t>
      </w:r>
      <w:r w:rsidR="00761AC8" w:rsidRPr="00F347CA">
        <w:t xml:space="preserve"> část ve formátu </w:t>
      </w:r>
      <w:r w:rsidR="00761AC8" w:rsidRPr="00F347CA">
        <w:rPr>
          <w:szCs w:val="22"/>
        </w:rPr>
        <w:t>kompatibilní</w:t>
      </w:r>
      <w:r w:rsidR="0071405C" w:rsidRPr="00F347CA">
        <w:rPr>
          <w:szCs w:val="22"/>
        </w:rPr>
        <w:t>m</w:t>
      </w:r>
      <w:r w:rsidRPr="00F347CA">
        <w:rPr>
          <w:szCs w:val="22"/>
        </w:rPr>
        <w:t xml:space="preserve"> s programem Microsoft WORD a výkresová</w:t>
      </w:r>
      <w:r w:rsidR="00761AC8" w:rsidRPr="00F347CA">
        <w:rPr>
          <w:szCs w:val="22"/>
        </w:rPr>
        <w:t xml:space="preserve"> část ve formátu pro čtení a zápis (*.dwg) kompatibilním s programem </w:t>
      </w:r>
      <w:proofErr w:type="spellStart"/>
      <w:r w:rsidR="00761AC8" w:rsidRPr="00F347CA">
        <w:rPr>
          <w:szCs w:val="22"/>
        </w:rPr>
        <w:t>AutoCAD</w:t>
      </w:r>
      <w:proofErr w:type="spellEnd"/>
      <w:r w:rsidR="00761AC8" w:rsidRPr="00F347CA">
        <w:rPr>
          <w:szCs w:val="22"/>
        </w:rPr>
        <w:t xml:space="preserve"> 2010,</w:t>
      </w:r>
    </w:p>
    <w:p w:rsidR="006E06F5" w:rsidRPr="00F347CA" w:rsidRDefault="00FD41E3" w:rsidP="00E91501">
      <w:pPr>
        <w:keepNext/>
        <w:numPr>
          <w:ilvl w:val="1"/>
          <w:numId w:val="6"/>
        </w:numPr>
        <w:tabs>
          <w:tab w:val="clear" w:pos="1134"/>
        </w:tabs>
        <w:ind w:left="641" w:hanging="284"/>
        <w:rPr>
          <w:szCs w:val="22"/>
        </w:rPr>
      </w:pPr>
      <w:r w:rsidRPr="00F347CA">
        <w:t>1</w:t>
      </w:r>
      <w:r w:rsidR="005B437C" w:rsidRPr="00F347CA">
        <w:t xml:space="preserve">x </w:t>
      </w:r>
      <w:r w:rsidR="006E06F5" w:rsidRPr="00F347CA">
        <w:rPr>
          <w:szCs w:val="22"/>
        </w:rPr>
        <w:t>CD(DVD)-ROM s kompletní dokumentací v elektronické podobě, a to textov</w:t>
      </w:r>
      <w:r w:rsidRPr="00F347CA">
        <w:rPr>
          <w:szCs w:val="22"/>
        </w:rPr>
        <w:t>á</w:t>
      </w:r>
      <w:r w:rsidR="006E06F5" w:rsidRPr="00F347CA">
        <w:rPr>
          <w:szCs w:val="22"/>
        </w:rPr>
        <w:t xml:space="preserve"> část ve formátu kompatibi</w:t>
      </w:r>
      <w:r w:rsidRPr="00F347CA">
        <w:rPr>
          <w:szCs w:val="22"/>
        </w:rPr>
        <w:t>lním s programem Microsoft WORD a výkresová</w:t>
      </w:r>
      <w:r w:rsidR="006E06F5" w:rsidRPr="00F347CA">
        <w:rPr>
          <w:szCs w:val="22"/>
        </w:rPr>
        <w:t xml:space="preserve"> část ve formátu *.</w:t>
      </w:r>
      <w:proofErr w:type="spellStart"/>
      <w:r w:rsidR="006E06F5" w:rsidRPr="00F347CA">
        <w:rPr>
          <w:szCs w:val="22"/>
        </w:rPr>
        <w:t>pdf</w:t>
      </w:r>
      <w:proofErr w:type="spellEnd"/>
      <w:r w:rsidR="006E06F5" w:rsidRPr="00F347CA">
        <w:rPr>
          <w:szCs w:val="22"/>
        </w:rPr>
        <w:t xml:space="preserve"> kompatibilním </w:t>
      </w:r>
      <w:r w:rsidR="009C0031" w:rsidRPr="00F347CA">
        <w:rPr>
          <w:szCs w:val="22"/>
        </w:rPr>
        <w:br/>
      </w:r>
      <w:r w:rsidR="006E06F5" w:rsidRPr="00F347CA">
        <w:rPr>
          <w:szCs w:val="22"/>
        </w:rPr>
        <w:t xml:space="preserve">s programem Adobe </w:t>
      </w:r>
      <w:proofErr w:type="spellStart"/>
      <w:r w:rsidR="006E06F5" w:rsidRPr="00F347CA">
        <w:rPr>
          <w:szCs w:val="22"/>
        </w:rPr>
        <w:t>Acrobat</w:t>
      </w:r>
      <w:proofErr w:type="spellEnd"/>
      <w:r w:rsidR="006E06F5" w:rsidRPr="00F347CA">
        <w:rPr>
          <w:szCs w:val="22"/>
        </w:rPr>
        <w:t xml:space="preserve"> </w:t>
      </w:r>
      <w:proofErr w:type="spellStart"/>
      <w:r w:rsidR="006E06F5" w:rsidRPr="00F347CA">
        <w:rPr>
          <w:szCs w:val="22"/>
        </w:rPr>
        <w:t>Reader</w:t>
      </w:r>
      <w:proofErr w:type="spellEnd"/>
      <w:r w:rsidR="006E06F5" w:rsidRPr="00F347CA">
        <w:rPr>
          <w:szCs w:val="22"/>
        </w:rPr>
        <w:t xml:space="preserve">, </w:t>
      </w:r>
      <w:r w:rsidRPr="00F347CA">
        <w:rPr>
          <w:szCs w:val="22"/>
        </w:rPr>
        <w:t>příp</w:t>
      </w:r>
      <w:r w:rsidR="006E06F5" w:rsidRPr="00F347CA">
        <w:rPr>
          <w:szCs w:val="22"/>
        </w:rPr>
        <w:t>. po dohodě s objednatelem v jiném formátu</w:t>
      </w:r>
      <w:r w:rsidR="000C5405" w:rsidRPr="00F347CA">
        <w:rPr>
          <w:szCs w:val="22"/>
        </w:rPr>
        <w:t>,</w:t>
      </w:r>
    </w:p>
    <w:p w:rsidR="000C5405" w:rsidRPr="00F347CA" w:rsidRDefault="000C5405" w:rsidP="00E91501">
      <w:pPr>
        <w:keepNext/>
        <w:numPr>
          <w:ilvl w:val="1"/>
          <w:numId w:val="6"/>
        </w:numPr>
        <w:tabs>
          <w:tab w:val="clear" w:pos="1134"/>
        </w:tabs>
        <w:ind w:left="641" w:hanging="284"/>
        <w:rPr>
          <w:szCs w:val="22"/>
        </w:rPr>
      </w:pPr>
      <w:r w:rsidRPr="00F347CA">
        <w:t xml:space="preserve">všechny výstupy z geodetických a všech průzkumných prací budou současně dodány v digitální podobě na CD(DVD)-ROM, a to textová část ve formátu kompatibilním s programem Microsoft WORD, příp. Microsoft EXCEL a geodetické podklady ve formátu *.dwg kompatibilním s programem </w:t>
      </w:r>
      <w:proofErr w:type="spellStart"/>
      <w:r w:rsidRPr="00F347CA">
        <w:t>AutoCAD</w:t>
      </w:r>
      <w:proofErr w:type="spellEnd"/>
      <w:r w:rsidRPr="00F347CA">
        <w:t>.</w:t>
      </w:r>
    </w:p>
    <w:p w:rsidR="001925EB" w:rsidRPr="0036014F" w:rsidRDefault="00DE27AC" w:rsidP="00E91501">
      <w:pPr>
        <w:keepNext/>
        <w:numPr>
          <w:ilvl w:val="0"/>
          <w:numId w:val="14"/>
        </w:numPr>
        <w:ind w:left="357" w:hanging="357"/>
        <w:rPr>
          <w:szCs w:val="22"/>
        </w:rPr>
      </w:pPr>
      <w:r w:rsidRPr="00F347CA">
        <w:rPr>
          <w:szCs w:val="22"/>
        </w:rPr>
        <w:t>Zhotovitel se zavazuje provést dílo v souladu s příslušnými platnými právními předpisy,</w:t>
      </w:r>
      <w:r w:rsidR="00051F10" w:rsidRPr="00F347CA">
        <w:rPr>
          <w:szCs w:val="22"/>
        </w:rPr>
        <w:t xml:space="preserve"> </w:t>
      </w:r>
      <w:r w:rsidR="004104A2" w:rsidRPr="00F347CA">
        <w:t xml:space="preserve">dokumenty </w:t>
      </w:r>
      <w:r w:rsidR="004104A2" w:rsidRPr="0036014F">
        <w:t>doporučenými Českou komorou autorizovaných inženýrů a techniků činných ve výstavbě,</w:t>
      </w:r>
      <w:r w:rsidR="004104A2" w:rsidRPr="0036014F">
        <w:rPr>
          <w:szCs w:val="22"/>
        </w:rPr>
        <w:t xml:space="preserve"> </w:t>
      </w:r>
      <w:r w:rsidR="00051F10" w:rsidRPr="0036014F">
        <w:rPr>
          <w:szCs w:val="22"/>
        </w:rPr>
        <w:t xml:space="preserve">technickými podmínkami, </w:t>
      </w:r>
      <w:r w:rsidR="00F35743" w:rsidRPr="0036014F">
        <w:rPr>
          <w:szCs w:val="22"/>
        </w:rPr>
        <w:t>ustanoveními této smlouvy,</w:t>
      </w:r>
      <w:r w:rsidRPr="0036014F">
        <w:rPr>
          <w:szCs w:val="22"/>
        </w:rPr>
        <w:t xml:space="preserve"> </w:t>
      </w:r>
      <w:r w:rsidR="004104A2" w:rsidRPr="0036014F">
        <w:rPr>
          <w:szCs w:val="22"/>
        </w:rPr>
        <w:t xml:space="preserve">pokyny objednatele, </w:t>
      </w:r>
      <w:r w:rsidRPr="0036014F">
        <w:t xml:space="preserve">zadávací dokumentací </w:t>
      </w:r>
      <w:r w:rsidR="004104A2" w:rsidRPr="0036014F">
        <w:t xml:space="preserve">k veřejné zakázce </w:t>
      </w:r>
      <w:r w:rsidR="004104A2" w:rsidRPr="0036014F">
        <w:rPr>
          <w:bCs/>
          <w:szCs w:val="22"/>
        </w:rPr>
        <w:t>P1</w:t>
      </w:r>
      <w:r w:rsidR="00A8559E" w:rsidRPr="0036014F">
        <w:rPr>
          <w:bCs/>
          <w:szCs w:val="22"/>
        </w:rPr>
        <w:t>7V00000</w:t>
      </w:r>
      <w:r w:rsidR="005C1C62" w:rsidRPr="0036014F">
        <w:rPr>
          <w:bCs/>
          <w:szCs w:val="22"/>
        </w:rPr>
        <w:t>172</w:t>
      </w:r>
      <w:r w:rsidR="004104A2" w:rsidRPr="0036014F">
        <w:rPr>
          <w:bCs/>
          <w:szCs w:val="22"/>
        </w:rPr>
        <w:t xml:space="preserve"> </w:t>
      </w:r>
      <w:r w:rsidRPr="0036014F">
        <w:t>a nabídkou podanou zhotovitelem k</w:t>
      </w:r>
      <w:r w:rsidR="004104A2" w:rsidRPr="0036014F">
        <w:t xml:space="preserve"> této </w:t>
      </w:r>
      <w:r w:rsidRPr="0036014F">
        <w:t>veřejné zakázce</w:t>
      </w:r>
      <w:r w:rsidRPr="0036014F">
        <w:rPr>
          <w:szCs w:val="22"/>
        </w:rPr>
        <w:t>.</w:t>
      </w:r>
    </w:p>
    <w:p w:rsidR="001925EB" w:rsidRPr="0036014F" w:rsidRDefault="001925EB" w:rsidP="00E91501">
      <w:pPr>
        <w:keepNext/>
        <w:numPr>
          <w:ilvl w:val="0"/>
          <w:numId w:val="14"/>
        </w:numPr>
        <w:ind w:left="357" w:hanging="357"/>
        <w:rPr>
          <w:szCs w:val="22"/>
        </w:rPr>
      </w:pPr>
      <w:r w:rsidRPr="0036014F">
        <w:rPr>
          <w:szCs w:val="22"/>
        </w:rPr>
        <w:t xml:space="preserve">Předmět smlouvy může být změněn v souladu s </w:t>
      </w:r>
      <w:proofErr w:type="spellStart"/>
      <w:r w:rsidRPr="0036014F">
        <w:rPr>
          <w:szCs w:val="22"/>
        </w:rPr>
        <w:t>ust</w:t>
      </w:r>
      <w:proofErr w:type="spellEnd"/>
      <w:r w:rsidRPr="0036014F">
        <w:rPr>
          <w:szCs w:val="22"/>
        </w:rPr>
        <w:t>. § 222 zákona č. 134/2016, o zadávání veřejných zakázek, v platném znění (dále jen „ZZVZ“).</w:t>
      </w:r>
    </w:p>
    <w:p w:rsidR="001925EB" w:rsidRPr="00F347CA" w:rsidRDefault="001925EB" w:rsidP="00E91501">
      <w:pPr>
        <w:keepNext/>
        <w:ind w:left="357"/>
        <w:rPr>
          <w:szCs w:val="22"/>
        </w:rPr>
      </w:pPr>
    </w:p>
    <w:p w:rsidR="00DE27AC" w:rsidRDefault="00DE27AC" w:rsidP="00E91501">
      <w:pPr>
        <w:pStyle w:val="Zkladntextodsazen-slo"/>
        <w:keepNext/>
        <w:numPr>
          <w:ilvl w:val="0"/>
          <w:numId w:val="0"/>
        </w:numPr>
        <w:ind w:left="284"/>
      </w:pPr>
    </w:p>
    <w:p w:rsidR="000605ED" w:rsidRDefault="000605ED" w:rsidP="00E91501">
      <w:pPr>
        <w:pStyle w:val="Zkladntextodsazen-slo"/>
        <w:keepNext/>
        <w:numPr>
          <w:ilvl w:val="0"/>
          <w:numId w:val="0"/>
        </w:numPr>
        <w:ind w:left="284"/>
      </w:pPr>
    </w:p>
    <w:p w:rsidR="00850EF9" w:rsidRPr="006A2820" w:rsidRDefault="00850EF9" w:rsidP="00E91501">
      <w:pPr>
        <w:pStyle w:val="Nadpis2"/>
        <w:spacing w:before="120"/>
        <w:ind w:left="0"/>
      </w:pPr>
    </w:p>
    <w:p w:rsidR="00850EF9" w:rsidRPr="006A2820" w:rsidRDefault="00850EF9" w:rsidP="00E91501">
      <w:pPr>
        <w:pStyle w:val="Nadpis3"/>
      </w:pPr>
      <w:r w:rsidRPr="006A2820">
        <w:t>Doba plnění</w:t>
      </w:r>
      <w:r w:rsidR="00622D56">
        <w:t xml:space="preserve"> </w:t>
      </w:r>
    </w:p>
    <w:p w:rsidR="00850EF9" w:rsidRPr="00B34460" w:rsidRDefault="00850EF9" w:rsidP="00E91501">
      <w:pPr>
        <w:pStyle w:val="Zkladntextodsazen-slo"/>
        <w:keepNext/>
        <w:numPr>
          <w:ilvl w:val="0"/>
          <w:numId w:val="11"/>
        </w:numPr>
        <w:ind w:left="357" w:hanging="357"/>
        <w:outlineLvl w:val="9"/>
      </w:pPr>
      <w:r w:rsidRPr="00B34460">
        <w:t>Práce na realizaci předmětu smlouvy dle</w:t>
      </w:r>
      <w:r w:rsidR="00505129">
        <w:t xml:space="preserve"> </w:t>
      </w:r>
      <w:r w:rsidRPr="00B34460">
        <w:t xml:space="preserve">čl. I. této části smlouvy budou zahájeny ihned po nabytí účinnosti této smlouvy. </w:t>
      </w:r>
    </w:p>
    <w:p w:rsidR="00F35743" w:rsidRPr="00545B46" w:rsidRDefault="00F35743" w:rsidP="00E91501">
      <w:pPr>
        <w:pStyle w:val="Zkladntextodsazen-slo"/>
        <w:keepNext/>
        <w:numPr>
          <w:ilvl w:val="0"/>
          <w:numId w:val="11"/>
        </w:numPr>
        <w:ind w:left="357" w:hanging="357"/>
        <w:outlineLvl w:val="9"/>
      </w:pPr>
      <w:r w:rsidRPr="008F1B51">
        <w:t>Koncept projektové dokume</w:t>
      </w:r>
      <w:r w:rsidR="007C3BAE">
        <w:t>ntace</w:t>
      </w:r>
      <w:r w:rsidR="00526C6E">
        <w:t xml:space="preserve"> </w:t>
      </w:r>
      <w:r w:rsidR="007B5B58">
        <w:t>pro vydání územního rozhodnutí</w:t>
      </w:r>
      <w:r w:rsidR="00955C3F">
        <w:t xml:space="preserve"> </w:t>
      </w:r>
      <w:r w:rsidR="007C3BAE">
        <w:t>(DÚR) v požadovaném rozsahu</w:t>
      </w:r>
      <w:r w:rsidRPr="008F1B51">
        <w:t xml:space="preserve"> bude za účelem připomínkování </w:t>
      </w:r>
      <w:r w:rsidR="007C3BAE">
        <w:t xml:space="preserve">předán </w:t>
      </w:r>
      <w:r w:rsidRPr="008F1B51">
        <w:t xml:space="preserve">objednateli </w:t>
      </w:r>
      <w:proofErr w:type="gramStart"/>
      <w:r w:rsidRPr="009B3123">
        <w:rPr>
          <w:rFonts w:ascii="Arial" w:hAnsi="Arial" w:cs="Arial"/>
          <w:b/>
          <w:sz w:val="20"/>
        </w:rPr>
        <w:t>do ..... týdnů</w:t>
      </w:r>
      <w:proofErr w:type="gramEnd"/>
      <w:r w:rsidRPr="009B3123">
        <w:rPr>
          <w:sz w:val="20"/>
        </w:rPr>
        <w:t xml:space="preserve"> </w:t>
      </w:r>
      <w:r w:rsidRPr="009B3123">
        <w:rPr>
          <w:rStyle w:val="mojeChar"/>
          <w:i/>
          <w:sz w:val="20"/>
          <w:szCs w:val="20"/>
          <w:highlight w:val="yellow"/>
        </w:rPr>
        <w:t xml:space="preserve">(doplní </w:t>
      </w:r>
      <w:r w:rsidR="00084D12" w:rsidRPr="009B3123">
        <w:rPr>
          <w:rStyle w:val="mojeChar"/>
          <w:i/>
          <w:sz w:val="20"/>
          <w:szCs w:val="20"/>
          <w:highlight w:val="yellow"/>
        </w:rPr>
        <w:t>zhotovitel</w:t>
      </w:r>
      <w:r w:rsidRPr="009B3123">
        <w:rPr>
          <w:rStyle w:val="mojeChar"/>
          <w:i/>
          <w:sz w:val="20"/>
          <w:szCs w:val="20"/>
          <w:highlight w:val="yellow"/>
        </w:rPr>
        <w:t xml:space="preserve"> - nejpozději však do</w:t>
      </w:r>
      <w:r w:rsidR="00F347CA">
        <w:rPr>
          <w:rStyle w:val="mojeChar"/>
          <w:i/>
          <w:sz w:val="20"/>
          <w:szCs w:val="20"/>
          <w:highlight w:val="yellow"/>
        </w:rPr>
        <w:t xml:space="preserve"> </w:t>
      </w:r>
      <w:r w:rsidR="009438CE">
        <w:rPr>
          <w:rStyle w:val="mojeChar"/>
          <w:i/>
          <w:sz w:val="20"/>
          <w:szCs w:val="20"/>
          <w:highlight w:val="yellow"/>
        </w:rPr>
        <w:t>1</w:t>
      </w:r>
      <w:r w:rsidR="0079206C">
        <w:rPr>
          <w:rStyle w:val="mojeChar"/>
          <w:i/>
          <w:sz w:val="20"/>
          <w:szCs w:val="20"/>
          <w:highlight w:val="yellow"/>
        </w:rPr>
        <w:t>4</w:t>
      </w:r>
      <w:r w:rsidR="009438CE">
        <w:rPr>
          <w:rStyle w:val="mojeChar"/>
          <w:i/>
          <w:sz w:val="20"/>
          <w:szCs w:val="20"/>
          <w:highlight w:val="yellow"/>
        </w:rPr>
        <w:t xml:space="preserve"> </w:t>
      </w:r>
      <w:r w:rsidRPr="009B3123">
        <w:rPr>
          <w:rStyle w:val="mojeChar"/>
          <w:i/>
          <w:sz w:val="20"/>
          <w:szCs w:val="20"/>
          <w:highlight w:val="yellow"/>
        </w:rPr>
        <w:t>týdnů)</w:t>
      </w:r>
      <w:r w:rsidRPr="0031262F">
        <w:rPr>
          <w:bCs/>
          <w:iCs/>
        </w:rPr>
        <w:t xml:space="preserve"> </w:t>
      </w:r>
      <w:r w:rsidRPr="0031262F">
        <w:t xml:space="preserve">od </w:t>
      </w:r>
      <w:r w:rsidRPr="00545B46">
        <w:t>nabytí účinnosti této smlouvy.</w:t>
      </w:r>
    </w:p>
    <w:p w:rsidR="00A94B17" w:rsidRPr="00545B46" w:rsidRDefault="00F35743" w:rsidP="00E91501">
      <w:pPr>
        <w:pStyle w:val="Zkladntextodsazen-slo"/>
        <w:keepNext/>
        <w:numPr>
          <w:ilvl w:val="0"/>
          <w:numId w:val="11"/>
        </w:numPr>
        <w:ind w:left="357" w:hanging="357"/>
        <w:outlineLvl w:val="9"/>
      </w:pPr>
      <w:r w:rsidRPr="00545B46">
        <w:t xml:space="preserve">Čistopis </w:t>
      </w:r>
      <w:r w:rsidR="007B5B58">
        <w:t>projektové dokumentace pro vydání územního rozhodnutí</w:t>
      </w:r>
      <w:r w:rsidRPr="00545B46">
        <w:t xml:space="preserve"> (DÚR) v požadovaném rozsahu bude objednateli předán </w:t>
      </w:r>
      <w:r w:rsidRPr="00545B46">
        <w:rPr>
          <w:rFonts w:ascii="Arial" w:hAnsi="Arial" w:cs="Arial"/>
          <w:b/>
          <w:sz w:val="20"/>
        </w:rPr>
        <w:t xml:space="preserve">do </w:t>
      </w:r>
      <w:r w:rsidR="00F347CA" w:rsidRPr="00545B46">
        <w:rPr>
          <w:rFonts w:ascii="Arial" w:hAnsi="Arial" w:cs="Arial"/>
          <w:b/>
          <w:sz w:val="20"/>
        </w:rPr>
        <w:t>2</w:t>
      </w:r>
      <w:r w:rsidRPr="00545B46">
        <w:rPr>
          <w:rFonts w:ascii="Arial" w:hAnsi="Arial" w:cs="Arial"/>
          <w:b/>
          <w:sz w:val="20"/>
        </w:rPr>
        <w:t xml:space="preserve"> týdn</w:t>
      </w:r>
      <w:r w:rsidR="00955C3F" w:rsidRPr="00545B46">
        <w:rPr>
          <w:rFonts w:ascii="Arial" w:hAnsi="Arial" w:cs="Arial"/>
          <w:b/>
          <w:sz w:val="20"/>
        </w:rPr>
        <w:t>ů</w:t>
      </w:r>
      <w:r w:rsidRPr="00545B46">
        <w:rPr>
          <w:sz w:val="20"/>
        </w:rPr>
        <w:t xml:space="preserve"> </w:t>
      </w:r>
      <w:r w:rsidRPr="00545B46">
        <w:t>od schválení konceptu uvedené projektové dokumentace objednatelem.</w:t>
      </w:r>
    </w:p>
    <w:p w:rsidR="007C3BAE" w:rsidRPr="00F35743" w:rsidRDefault="007C3BAE" w:rsidP="00E91501">
      <w:pPr>
        <w:pStyle w:val="Zkladntextodsazen-slo"/>
        <w:keepNext/>
        <w:numPr>
          <w:ilvl w:val="0"/>
          <w:numId w:val="11"/>
        </w:numPr>
        <w:ind w:left="357" w:hanging="357"/>
        <w:outlineLvl w:val="9"/>
      </w:pPr>
      <w:r w:rsidRPr="00545B46">
        <w:t>V případě vzniku překážek ze strany dotčených orgánů státní správy, ze strany vlastníků dotčených parcel, vlastníků (správců) inženýrských sítí, popř. vlastníků dotčených objektů, bránících zhotoviteli v plnění jeho závazku dle bodu 2. a 3. tohoto článku smlouvy, kterým zhotovitel jednající s náležitou péčí nemohl zabránit, se o dobu trvání těchto překážek prodlužuje doba plnění.</w:t>
      </w:r>
      <w:r w:rsidR="0087130A" w:rsidRPr="00545B46">
        <w:t xml:space="preserve"> </w:t>
      </w:r>
    </w:p>
    <w:p w:rsidR="00E050C1" w:rsidRDefault="00E050C1" w:rsidP="00E91501">
      <w:pPr>
        <w:pStyle w:val="Zkladntextodsazen-slo"/>
        <w:keepNext/>
        <w:numPr>
          <w:ilvl w:val="0"/>
          <w:numId w:val="0"/>
        </w:numPr>
        <w:ind w:left="284"/>
        <w:rPr>
          <w:rFonts w:ascii="Arial" w:hAnsi="Arial" w:cs="Arial"/>
          <w:b/>
          <w:sz w:val="20"/>
        </w:rPr>
      </w:pPr>
    </w:p>
    <w:p w:rsidR="000605ED" w:rsidRPr="00051F10" w:rsidRDefault="000605ED" w:rsidP="00E91501">
      <w:pPr>
        <w:pStyle w:val="Zkladntextodsazen-slo"/>
        <w:keepNext/>
        <w:numPr>
          <w:ilvl w:val="0"/>
          <w:numId w:val="0"/>
        </w:numPr>
        <w:ind w:left="284"/>
        <w:rPr>
          <w:rFonts w:ascii="Arial" w:hAnsi="Arial" w:cs="Arial"/>
          <w:b/>
          <w:sz w:val="20"/>
        </w:rPr>
      </w:pPr>
    </w:p>
    <w:p w:rsidR="00850EF9" w:rsidRPr="006A2820" w:rsidRDefault="00850EF9" w:rsidP="00E91501">
      <w:pPr>
        <w:pStyle w:val="Nadpis2"/>
        <w:spacing w:before="120"/>
        <w:ind w:left="0"/>
      </w:pPr>
    </w:p>
    <w:p w:rsidR="00850EF9" w:rsidRPr="006A2820" w:rsidRDefault="00850EF9" w:rsidP="00E91501">
      <w:pPr>
        <w:pStyle w:val="Nadpis3"/>
      </w:pPr>
      <w:r w:rsidRPr="006A2820">
        <w:t xml:space="preserve">Cena </w:t>
      </w:r>
      <w:r w:rsidR="004D61C8">
        <w:t>díla</w:t>
      </w:r>
    </w:p>
    <w:p w:rsidR="00850EF9" w:rsidRDefault="00850EF9" w:rsidP="00E91501">
      <w:pPr>
        <w:pStyle w:val="Zkladntextodsazen-slo"/>
        <w:keepNext/>
        <w:numPr>
          <w:ilvl w:val="0"/>
          <w:numId w:val="0"/>
        </w:numPr>
      </w:pPr>
      <w:r w:rsidRPr="00B90F01">
        <w:t xml:space="preserve">Cena za </w:t>
      </w:r>
      <w:r w:rsidR="0086077C">
        <w:t xml:space="preserve">splnění </w:t>
      </w:r>
      <w:r w:rsidR="004D61C8">
        <w:t>díla</w:t>
      </w:r>
      <w:r w:rsidR="00505129">
        <w:t xml:space="preserve"> dle </w:t>
      </w:r>
      <w:r w:rsidR="00767CA0">
        <w:t xml:space="preserve">části B, </w:t>
      </w:r>
      <w:r w:rsidR="00146569" w:rsidRPr="00B90F01">
        <w:t>čl. I.</w:t>
      </w:r>
      <w:r w:rsidR="00146569">
        <w:t xml:space="preserve"> </w:t>
      </w:r>
      <w:r w:rsidR="00505129">
        <w:t xml:space="preserve">této </w:t>
      </w:r>
      <w:r w:rsidR="00291B08">
        <w:t xml:space="preserve">části </w:t>
      </w:r>
      <w:r w:rsidR="00505129">
        <w:t xml:space="preserve">smlouvy je stanovena dohodou smluvních stran a činí: </w:t>
      </w:r>
    </w:p>
    <w:p w:rsidR="00084D12" w:rsidRDefault="00084D12" w:rsidP="00E91501">
      <w:pPr>
        <w:pStyle w:val="Zkladntextodsazen-slo"/>
        <w:keepNext/>
        <w:numPr>
          <w:ilvl w:val="0"/>
          <w:numId w:val="0"/>
        </w:numPr>
        <w:spacing w:after="120"/>
        <w:ind w:left="284" w:hanging="284"/>
        <w:rPr>
          <w:rFonts w:ascii="Arial" w:hAnsi="Arial" w:cs="Arial"/>
          <w:b/>
          <w:color w:val="000000"/>
          <w:sz w:val="20"/>
        </w:rPr>
      </w:pPr>
      <w:r w:rsidRPr="009B3123">
        <w:rPr>
          <w:rFonts w:ascii="Arial" w:hAnsi="Arial" w:cs="Arial"/>
          <w:b/>
          <w:color w:val="000000"/>
          <w:sz w:val="20"/>
          <w:highlight w:val="yellow"/>
        </w:rPr>
        <w:t xml:space="preserve">(doplní </w:t>
      </w:r>
      <w:r w:rsidRPr="009B3123">
        <w:rPr>
          <w:rFonts w:ascii="Arial" w:hAnsi="Arial" w:cs="Arial"/>
          <w:b/>
          <w:sz w:val="20"/>
          <w:highlight w:val="yellow"/>
        </w:rPr>
        <w:t>zhotovitel</w:t>
      </w:r>
      <w:r w:rsidRPr="009B3123">
        <w:rPr>
          <w:rFonts w:ascii="Arial" w:hAnsi="Arial" w:cs="Arial"/>
          <w:b/>
          <w:color w:val="000000"/>
          <w:sz w:val="20"/>
          <w:highlight w:val="yellow"/>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126"/>
        <w:gridCol w:w="1701"/>
        <w:gridCol w:w="2126"/>
      </w:tblGrid>
      <w:tr w:rsidR="00FB0DBD" w:rsidRPr="00350538" w:rsidTr="005766AD">
        <w:trPr>
          <w:trHeight w:val="340"/>
        </w:trPr>
        <w:tc>
          <w:tcPr>
            <w:tcW w:w="3686" w:type="dxa"/>
            <w:tcBorders>
              <w:bottom w:val="single" w:sz="12" w:space="0" w:color="auto"/>
            </w:tcBorders>
            <w:shd w:val="pct10" w:color="auto" w:fill="auto"/>
            <w:vAlign w:val="center"/>
          </w:tcPr>
          <w:p w:rsidR="00FB0DBD" w:rsidRPr="008659D0" w:rsidRDefault="00FB0DBD" w:rsidP="00E91501">
            <w:pPr>
              <w:keepNext/>
              <w:jc w:val="left"/>
              <w:rPr>
                <w:rFonts w:ascii="Arial" w:hAnsi="Arial" w:cs="Arial"/>
                <w:b/>
                <w:sz w:val="20"/>
                <w:szCs w:val="22"/>
              </w:rPr>
            </w:pPr>
            <w:r w:rsidRPr="008659D0">
              <w:rPr>
                <w:rFonts w:ascii="Arial" w:hAnsi="Arial" w:cs="Arial"/>
                <w:b/>
                <w:sz w:val="20"/>
                <w:szCs w:val="22"/>
              </w:rPr>
              <w:t>Předmět plnění</w:t>
            </w:r>
            <w:r>
              <w:rPr>
                <w:rFonts w:ascii="Arial" w:hAnsi="Arial" w:cs="Arial"/>
                <w:b/>
                <w:sz w:val="20"/>
                <w:szCs w:val="22"/>
              </w:rPr>
              <w:t xml:space="preserve"> </w:t>
            </w:r>
          </w:p>
        </w:tc>
        <w:tc>
          <w:tcPr>
            <w:tcW w:w="2126" w:type="dxa"/>
            <w:tcBorders>
              <w:bottom w:val="single" w:sz="12" w:space="0" w:color="auto"/>
            </w:tcBorders>
            <w:shd w:val="pct10" w:color="auto" w:fill="auto"/>
            <w:vAlign w:val="center"/>
          </w:tcPr>
          <w:p w:rsidR="00FB0DBD" w:rsidRPr="008659D0" w:rsidRDefault="00FB0DBD" w:rsidP="00E91501">
            <w:pPr>
              <w:keepNext/>
              <w:jc w:val="center"/>
              <w:rPr>
                <w:rFonts w:ascii="Arial" w:hAnsi="Arial" w:cs="Arial"/>
                <w:b/>
                <w:sz w:val="20"/>
                <w:szCs w:val="22"/>
              </w:rPr>
            </w:pPr>
            <w:r w:rsidRPr="008659D0">
              <w:rPr>
                <w:rFonts w:ascii="Arial" w:hAnsi="Arial" w:cs="Arial"/>
                <w:b/>
                <w:sz w:val="20"/>
                <w:szCs w:val="22"/>
              </w:rPr>
              <w:t>Cena bez DPH v Kč</w:t>
            </w:r>
          </w:p>
        </w:tc>
        <w:tc>
          <w:tcPr>
            <w:tcW w:w="1701" w:type="dxa"/>
            <w:tcBorders>
              <w:bottom w:val="single" w:sz="12" w:space="0" w:color="auto"/>
            </w:tcBorders>
            <w:shd w:val="pct10" w:color="auto" w:fill="auto"/>
            <w:vAlign w:val="center"/>
          </w:tcPr>
          <w:p w:rsidR="00FB0DBD" w:rsidRPr="008659D0" w:rsidRDefault="00FB0DBD" w:rsidP="00E91501">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FB0DBD" w:rsidRPr="008659D0" w:rsidRDefault="00FB0DBD" w:rsidP="00E91501">
            <w:pPr>
              <w:keepNext/>
              <w:jc w:val="center"/>
              <w:rPr>
                <w:rFonts w:ascii="Arial" w:hAnsi="Arial" w:cs="Arial"/>
                <w:b/>
                <w:sz w:val="20"/>
                <w:szCs w:val="22"/>
              </w:rPr>
            </w:pPr>
            <w:r w:rsidRPr="008659D0">
              <w:rPr>
                <w:rFonts w:ascii="Arial" w:hAnsi="Arial" w:cs="Arial"/>
                <w:b/>
                <w:sz w:val="20"/>
                <w:szCs w:val="22"/>
              </w:rPr>
              <w:t>Cena vč. DPH v Kč</w:t>
            </w:r>
          </w:p>
        </w:tc>
      </w:tr>
      <w:tr w:rsidR="00FB0DBD" w:rsidRPr="00350538" w:rsidTr="005766AD">
        <w:trPr>
          <w:trHeight w:val="417"/>
        </w:trPr>
        <w:tc>
          <w:tcPr>
            <w:tcW w:w="3686" w:type="dxa"/>
            <w:vAlign w:val="center"/>
          </w:tcPr>
          <w:p w:rsidR="00FB0DBD" w:rsidRPr="006A7FCD" w:rsidRDefault="00FB0DBD" w:rsidP="00E91501">
            <w:pPr>
              <w:keepNext/>
              <w:jc w:val="left"/>
              <w:rPr>
                <w:szCs w:val="22"/>
              </w:rPr>
            </w:pPr>
            <w:r w:rsidRPr="006A7FCD">
              <w:rPr>
                <w:szCs w:val="22"/>
              </w:rPr>
              <w:t>P</w:t>
            </w:r>
            <w:r>
              <w:rPr>
                <w:szCs w:val="22"/>
              </w:rPr>
              <w:t>D</w:t>
            </w:r>
            <w:r w:rsidRPr="006A7FCD">
              <w:rPr>
                <w:szCs w:val="22"/>
              </w:rPr>
              <w:t xml:space="preserve"> </w:t>
            </w:r>
            <w:r w:rsidR="007B5B58">
              <w:rPr>
                <w:szCs w:val="22"/>
              </w:rPr>
              <w:t xml:space="preserve">pro vydání územního rozhodnutí </w:t>
            </w:r>
            <w:r w:rsidRPr="006A7FCD">
              <w:rPr>
                <w:szCs w:val="22"/>
              </w:rPr>
              <w:t>(DÚR)</w:t>
            </w:r>
          </w:p>
        </w:tc>
        <w:tc>
          <w:tcPr>
            <w:tcW w:w="2126" w:type="dxa"/>
            <w:vAlign w:val="center"/>
          </w:tcPr>
          <w:p w:rsidR="00FB0DBD" w:rsidRPr="006A7FCD" w:rsidRDefault="00FB0DBD" w:rsidP="00E91501">
            <w:pPr>
              <w:keepNext/>
              <w:jc w:val="right"/>
              <w:rPr>
                <w:color w:val="FF0000"/>
                <w:szCs w:val="22"/>
              </w:rPr>
            </w:pPr>
          </w:p>
        </w:tc>
        <w:tc>
          <w:tcPr>
            <w:tcW w:w="1701" w:type="dxa"/>
            <w:vAlign w:val="center"/>
          </w:tcPr>
          <w:p w:rsidR="00FB0DBD" w:rsidRPr="006A7FCD" w:rsidRDefault="00FB0DBD" w:rsidP="00E91501">
            <w:pPr>
              <w:keepNext/>
              <w:jc w:val="right"/>
              <w:rPr>
                <w:color w:val="FF0000"/>
                <w:szCs w:val="22"/>
              </w:rPr>
            </w:pPr>
          </w:p>
        </w:tc>
        <w:tc>
          <w:tcPr>
            <w:tcW w:w="2126" w:type="dxa"/>
            <w:vAlign w:val="center"/>
          </w:tcPr>
          <w:p w:rsidR="00FB0DBD" w:rsidRPr="006A7FCD" w:rsidRDefault="00FB0DBD" w:rsidP="00E91501">
            <w:pPr>
              <w:keepNext/>
              <w:jc w:val="right"/>
              <w:rPr>
                <w:color w:val="FF0000"/>
                <w:szCs w:val="22"/>
              </w:rPr>
            </w:pPr>
          </w:p>
        </w:tc>
      </w:tr>
    </w:tbl>
    <w:p w:rsidR="00BC0E7D" w:rsidRPr="009018A7" w:rsidRDefault="00BC0E7D" w:rsidP="00E91501">
      <w:pPr>
        <w:keepNext/>
      </w:pPr>
    </w:p>
    <w:p w:rsidR="00850EF9" w:rsidRPr="005B4D5B" w:rsidRDefault="00850EF9" w:rsidP="00E91501">
      <w:pPr>
        <w:pStyle w:val="Nadpis2"/>
        <w:numPr>
          <w:ilvl w:val="1"/>
          <w:numId w:val="9"/>
        </w:numPr>
        <w:spacing w:before="420"/>
        <w:ind w:left="0"/>
        <w:jc w:val="both"/>
      </w:pPr>
    </w:p>
    <w:p w:rsidR="00850EF9" w:rsidRPr="005B4D5B" w:rsidRDefault="00850EF9" w:rsidP="00E91501">
      <w:pPr>
        <w:pStyle w:val="Nadpis3"/>
      </w:pPr>
      <w:r w:rsidRPr="005B4D5B">
        <w:t xml:space="preserve">Provádění </w:t>
      </w:r>
      <w:r w:rsidR="004D61C8">
        <w:t>díla</w:t>
      </w:r>
    </w:p>
    <w:p w:rsidR="00505129" w:rsidRDefault="00850EF9" w:rsidP="00E91501">
      <w:pPr>
        <w:pStyle w:val="Zkladntextodsazen-slo"/>
        <w:keepNext/>
        <w:numPr>
          <w:ilvl w:val="0"/>
          <w:numId w:val="12"/>
        </w:numPr>
        <w:ind w:left="357" w:hanging="357"/>
      </w:pPr>
      <w:r w:rsidRPr="00787530">
        <w:t xml:space="preserve">Zhotovitel je povinen upozornit </w:t>
      </w:r>
      <w:r w:rsidR="00505129">
        <w:t>písemně a bez zbytečného prodlení objednatele na následky takových rozhodnutí a úkonů, které jsou neúčeln</w:t>
      </w:r>
      <w:r w:rsidR="00767CA0">
        <w:t>é</w:t>
      </w:r>
      <w:r w:rsidR="00505129">
        <w:t xml:space="preserve"> nebo objednatele poškozují. Smluvní strany se </w:t>
      </w:r>
      <w:r w:rsidR="00840AE3">
        <w:t xml:space="preserve">pro účely této smlouvy </w:t>
      </w:r>
      <w:r w:rsidR="00505129">
        <w:t>dohodly na vylou</w:t>
      </w:r>
      <w:r w:rsidR="004F0498">
        <w:t xml:space="preserve">čení použití ustanovení § 2595 </w:t>
      </w:r>
      <w:r w:rsidR="00505129">
        <w:t xml:space="preserve">OZ. </w:t>
      </w:r>
    </w:p>
    <w:p w:rsidR="00850EF9" w:rsidRDefault="00850EF9" w:rsidP="00E91501">
      <w:pPr>
        <w:pStyle w:val="Zkladntextodsazen-slo"/>
        <w:keepNext/>
        <w:numPr>
          <w:ilvl w:val="0"/>
          <w:numId w:val="12"/>
        </w:numPr>
        <w:ind w:left="357" w:hanging="357"/>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1304B1">
        <w:t>.</w:t>
      </w:r>
    </w:p>
    <w:p w:rsidR="001304B1" w:rsidRPr="00787530" w:rsidRDefault="001304B1" w:rsidP="00E91501">
      <w:pPr>
        <w:pStyle w:val="Zkladntextodsazen-slo"/>
        <w:keepNext/>
        <w:numPr>
          <w:ilvl w:val="0"/>
          <w:numId w:val="12"/>
        </w:numPr>
        <w:ind w:left="357" w:hanging="357"/>
      </w:pPr>
      <w:r w:rsidRPr="00B9485B">
        <w:t>Zhotovitel bude v průběhu zpracování díla svolávat pracovní jednání k podání informací o průběhu prací.</w:t>
      </w:r>
    </w:p>
    <w:p w:rsidR="00850EF9" w:rsidRPr="00787530" w:rsidRDefault="00850EF9" w:rsidP="00E91501">
      <w:pPr>
        <w:pStyle w:val="Zkladntextodsazen-slo"/>
        <w:keepNext/>
        <w:numPr>
          <w:ilvl w:val="0"/>
          <w:numId w:val="12"/>
        </w:numPr>
        <w:ind w:left="357" w:hanging="357"/>
      </w:pPr>
      <w:r w:rsidRPr="00787530">
        <w:t>V</w:t>
      </w:r>
      <w:r w:rsidR="00D11917">
        <w:t> projektové dokumentaci</w:t>
      </w:r>
      <w:r w:rsidRPr="00787530">
        <w:t xml:space="preserve"> budou dodrženy české technické normy, hygienické, bezpečnostní a požární předpisy. Dále budou respektovány připomínky a požadavky objednatele, jakož i připomínky a požadavky správců inženýrských sítí, orgánů státní správy a ostatních dotčených subjektů, uplatněné prostřednictvím objednatele.</w:t>
      </w:r>
    </w:p>
    <w:p w:rsidR="00A836EA" w:rsidRDefault="00850EF9" w:rsidP="00E91501">
      <w:pPr>
        <w:pStyle w:val="Zkladntextodsazen-slo"/>
        <w:keepNext/>
        <w:numPr>
          <w:ilvl w:val="0"/>
          <w:numId w:val="12"/>
        </w:numPr>
        <w:ind w:left="357" w:hanging="357"/>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1304B1">
        <w:t>projektové dokumentace</w:t>
      </w:r>
      <w:r w:rsidR="00A836EA" w:rsidRPr="00787530">
        <w:t>.</w:t>
      </w:r>
    </w:p>
    <w:p w:rsidR="000605ED" w:rsidRDefault="000605ED" w:rsidP="00E91501">
      <w:pPr>
        <w:pStyle w:val="Zkladntextodsazen-slo"/>
        <w:keepNext/>
        <w:numPr>
          <w:ilvl w:val="0"/>
          <w:numId w:val="0"/>
        </w:numPr>
        <w:ind w:left="357"/>
      </w:pPr>
    </w:p>
    <w:p w:rsidR="00A836EA" w:rsidRPr="005B4D5B" w:rsidRDefault="00A836EA" w:rsidP="00E91501">
      <w:pPr>
        <w:pStyle w:val="Nadpis2"/>
        <w:spacing w:before="360"/>
        <w:ind w:left="0"/>
      </w:pPr>
    </w:p>
    <w:p w:rsidR="00A836EA" w:rsidRPr="005B4D5B" w:rsidRDefault="00A836EA" w:rsidP="00E91501">
      <w:pPr>
        <w:pStyle w:val="Nadpis3"/>
      </w:pPr>
      <w:r>
        <w:t>P</w:t>
      </w:r>
      <w:r w:rsidRPr="005B4D5B">
        <w:t xml:space="preserve">ředání díla </w:t>
      </w:r>
    </w:p>
    <w:p w:rsidR="00F536D8" w:rsidRPr="00691EAC" w:rsidRDefault="00291B08" w:rsidP="00E91501">
      <w:pPr>
        <w:keepNext/>
        <w:numPr>
          <w:ilvl w:val="0"/>
          <w:numId w:val="8"/>
        </w:numPr>
      </w:pPr>
      <w:r w:rsidRPr="00691EAC">
        <w:t>Koncept a čistopis p</w:t>
      </w:r>
      <w:r w:rsidR="00A836EA" w:rsidRPr="00691EAC">
        <w:t>rojektov</w:t>
      </w:r>
      <w:r w:rsidRPr="00691EAC">
        <w:t>é</w:t>
      </w:r>
      <w:r w:rsidR="00A836EA" w:rsidRPr="00691EAC">
        <w:t xml:space="preserve"> dokumentace </w:t>
      </w:r>
      <w:r w:rsidR="00FA6C1D" w:rsidRPr="00691EAC">
        <w:t xml:space="preserve">v požadovaném rozsahu </w:t>
      </w:r>
      <w:r w:rsidR="00767CA0">
        <w:t xml:space="preserve">(v listinné i elektronické podobě) </w:t>
      </w:r>
      <w:r w:rsidR="00A836EA" w:rsidRPr="00691EAC">
        <w:t xml:space="preserve">dle čl. I. této </w:t>
      </w:r>
      <w:r w:rsidR="00FA6C1D" w:rsidRPr="00691EAC">
        <w:t xml:space="preserve">části </w:t>
      </w:r>
      <w:r w:rsidR="00A836EA" w:rsidRPr="00691EAC">
        <w:t>smlouvy bud</w:t>
      </w:r>
      <w:r w:rsidR="00695B75" w:rsidRPr="00691EAC">
        <w:t>ou</w:t>
      </w:r>
      <w:r w:rsidR="00A836EA" w:rsidRPr="00691EAC">
        <w:t xml:space="preserve"> objednateli předán</w:t>
      </w:r>
      <w:r w:rsidR="00695B75" w:rsidRPr="00691EAC">
        <w:t>y</w:t>
      </w:r>
      <w:r w:rsidR="00FA6C1D" w:rsidRPr="00691EAC">
        <w:t xml:space="preserve"> osobně</w:t>
      </w:r>
      <w:r w:rsidR="00A836EA" w:rsidRPr="00691EAC">
        <w:t xml:space="preserve"> na investičním odboru Magistrátu města Ostravy, Prokešovo nám. 8, 729 30 Ostrava</w:t>
      </w:r>
      <w:r w:rsidR="00FA6C1D" w:rsidRPr="00691EAC">
        <w:t>, a to</w:t>
      </w:r>
      <w:r w:rsidR="00A836EA" w:rsidRPr="00691EAC">
        <w:t xml:space="preserve"> v termín</w:t>
      </w:r>
      <w:r w:rsidR="00FA6C1D" w:rsidRPr="00691EAC">
        <w:t>ech</w:t>
      </w:r>
      <w:r w:rsidR="00A836EA" w:rsidRPr="00691EAC">
        <w:t xml:space="preserve"> dle </w:t>
      </w:r>
      <w:r w:rsidR="00F536D8" w:rsidRPr="00691EAC">
        <w:t>čl. II. této části smlouvy.</w:t>
      </w:r>
    </w:p>
    <w:p w:rsidR="00A836EA" w:rsidRDefault="00A836EA" w:rsidP="00E91501">
      <w:pPr>
        <w:keepNext/>
        <w:numPr>
          <w:ilvl w:val="0"/>
          <w:numId w:val="8"/>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937DE9" w:rsidRPr="00123792" w:rsidRDefault="00937DE9" w:rsidP="00E91501">
      <w:pPr>
        <w:pStyle w:val="Odstavecseseznamem"/>
        <w:keepNext/>
        <w:numPr>
          <w:ilvl w:val="0"/>
          <w:numId w:val="8"/>
        </w:numPr>
      </w:pPr>
      <w:r w:rsidRPr="00937DE9">
        <w:t>K převzetí díla je za objednatele oprávněn vedoucí odboru investičního Magistrátu města Ostravy</w:t>
      </w:r>
      <w:r w:rsidR="00FA6C1D">
        <w:t>, případně</w:t>
      </w:r>
      <w:r w:rsidRPr="00937DE9">
        <w:t xml:space="preserve"> jím pověřen</w:t>
      </w:r>
      <w:r w:rsidR="00FA6C1D">
        <w:t>ý zaměstnanec zařazený do tohoto odboru</w:t>
      </w:r>
      <w:r w:rsidRPr="00937DE9">
        <w:t>.</w:t>
      </w:r>
    </w:p>
    <w:p w:rsidR="00A836EA" w:rsidRDefault="00A836EA" w:rsidP="00E91501">
      <w:pPr>
        <w:keepNext/>
        <w:numPr>
          <w:ilvl w:val="0"/>
          <w:numId w:val="8"/>
        </w:numPr>
      </w:pPr>
      <w:r w:rsidRPr="00123792">
        <w:t>Smluvní strany se dohodly na vylou</w:t>
      </w:r>
      <w:r w:rsidR="004F0498">
        <w:t xml:space="preserve">čení použití ustanovení § 2609 </w:t>
      </w:r>
      <w:r w:rsidRPr="00123792">
        <w:t>OZ.</w:t>
      </w:r>
    </w:p>
    <w:p w:rsidR="000605ED" w:rsidRDefault="000605ED" w:rsidP="00E91501">
      <w:pPr>
        <w:keepNext/>
        <w:ind w:left="360"/>
      </w:pPr>
    </w:p>
    <w:p w:rsidR="00E61302" w:rsidRDefault="00E61302" w:rsidP="00E91501">
      <w:pPr>
        <w:keepNext/>
        <w:ind w:left="360"/>
      </w:pPr>
    </w:p>
    <w:p w:rsidR="00850EF9" w:rsidRPr="005B4D5B" w:rsidRDefault="00850EF9" w:rsidP="00E91501">
      <w:pPr>
        <w:pStyle w:val="Nadpis2"/>
        <w:spacing w:before="120"/>
        <w:ind w:left="0"/>
      </w:pPr>
    </w:p>
    <w:p w:rsidR="00850EF9" w:rsidRPr="005B4D5B" w:rsidRDefault="008162AC" w:rsidP="00E91501">
      <w:pPr>
        <w:pStyle w:val="Nadpis3"/>
      </w:pPr>
      <w:r>
        <w:t>Práva z vadného plnění a záruka za jakost</w:t>
      </w:r>
    </w:p>
    <w:p w:rsidR="008162AC" w:rsidRPr="00AE515D" w:rsidRDefault="008162AC" w:rsidP="00E91501">
      <w:pPr>
        <w:pStyle w:val="Zkladntextodsazen-slo"/>
        <w:keepNext/>
        <w:tabs>
          <w:tab w:val="clear" w:pos="284"/>
          <w:tab w:val="num" w:pos="567"/>
        </w:tabs>
        <w:ind w:left="357" w:hanging="357"/>
        <w:outlineLvl w:val="9"/>
      </w:pPr>
      <w:r w:rsidRPr="00AE515D">
        <w:t>Práva objednatele z vadného plnění se</w:t>
      </w:r>
      <w:r w:rsidR="004F0498">
        <w:t xml:space="preserve"> řídí příslušnými ustanoveními </w:t>
      </w:r>
      <w:r w:rsidRPr="00AE515D">
        <w:t>OZ.</w:t>
      </w:r>
      <w:r w:rsidR="00BE4FE7">
        <w:t xml:space="preserve"> Zjištěné vady je povinen zhotovitel odstranit na své náklady.</w:t>
      </w:r>
    </w:p>
    <w:p w:rsidR="008162AC" w:rsidRPr="005309E9" w:rsidRDefault="008162AC" w:rsidP="00E91501">
      <w:pPr>
        <w:pStyle w:val="Zkladntextodsazen-slo"/>
        <w:keepNext/>
        <w:tabs>
          <w:tab w:val="clear" w:pos="284"/>
          <w:tab w:val="num" w:pos="567"/>
        </w:tabs>
        <w:ind w:left="357" w:hanging="357"/>
        <w:outlineLvl w:val="9"/>
      </w:pPr>
      <w:r w:rsidRPr="00AE515D">
        <w:t>Zhotovitel poskytuje na provedené dílo záruku</w:t>
      </w:r>
      <w:r>
        <w:t xml:space="preserve"> </w:t>
      </w:r>
      <w:r w:rsidRPr="00852B01">
        <w:t>za jakost</w:t>
      </w:r>
      <w:r w:rsidR="005309E9">
        <w:t xml:space="preserve"> v délce …. </w:t>
      </w:r>
      <w:proofErr w:type="gramStart"/>
      <w:r w:rsidR="005309E9">
        <w:t>měsíců</w:t>
      </w:r>
      <w:proofErr w:type="gramEnd"/>
      <w:r w:rsidR="005309E9">
        <w:t xml:space="preserve"> </w:t>
      </w:r>
      <w:r w:rsidRPr="009B3123">
        <w:rPr>
          <w:rFonts w:ascii="Arial" w:hAnsi="Arial" w:cs="Arial"/>
          <w:b/>
          <w:sz w:val="20"/>
          <w:highlight w:val="yellow"/>
        </w:rPr>
        <w:t xml:space="preserve">(doplní </w:t>
      </w:r>
      <w:r w:rsidR="00E61302" w:rsidRPr="009B3123">
        <w:rPr>
          <w:rFonts w:ascii="Arial" w:hAnsi="Arial" w:cs="Arial"/>
          <w:b/>
          <w:sz w:val="20"/>
          <w:highlight w:val="yellow"/>
        </w:rPr>
        <w:t>zhotovitel</w:t>
      </w:r>
      <w:r w:rsidRPr="009B3123">
        <w:rPr>
          <w:rFonts w:ascii="Arial" w:hAnsi="Arial" w:cs="Arial"/>
          <w:b/>
          <w:sz w:val="20"/>
          <w:highlight w:val="yellow"/>
        </w:rPr>
        <w:t xml:space="preserve"> - min. </w:t>
      </w:r>
      <w:r w:rsidR="005309E9" w:rsidRPr="009B3123">
        <w:rPr>
          <w:rFonts w:ascii="Arial" w:hAnsi="Arial" w:cs="Arial"/>
          <w:b/>
          <w:sz w:val="20"/>
          <w:highlight w:val="yellow"/>
        </w:rPr>
        <w:t>60 měsíců)</w:t>
      </w:r>
      <w:r w:rsidR="005309E9" w:rsidRPr="00FA6C1D">
        <w:t>.</w:t>
      </w:r>
    </w:p>
    <w:p w:rsidR="008162AC" w:rsidRPr="00AE515D" w:rsidRDefault="008162AC" w:rsidP="00E91501">
      <w:pPr>
        <w:pStyle w:val="Zkladntextodsazen-slo"/>
        <w:keepNext/>
        <w:tabs>
          <w:tab w:val="clear" w:pos="284"/>
          <w:tab w:val="num" w:pos="567"/>
        </w:tabs>
        <w:ind w:left="357" w:hanging="357"/>
        <w:outlineLvl w:val="9"/>
      </w:pPr>
      <w:r w:rsidRPr="00AE515D">
        <w:t>Záruční doba počíná běžet předáním díla.</w:t>
      </w:r>
    </w:p>
    <w:p w:rsidR="008162AC" w:rsidRPr="00AE515D" w:rsidRDefault="008162AC" w:rsidP="00E91501">
      <w:pPr>
        <w:pStyle w:val="Zkladntextodsazen-slo"/>
        <w:keepNext/>
        <w:tabs>
          <w:tab w:val="clear" w:pos="284"/>
          <w:tab w:val="num" w:pos="567"/>
        </w:tabs>
        <w:ind w:left="357" w:hanging="357"/>
        <w:outlineLvl w:val="9"/>
      </w:pPr>
      <w:r w:rsidRPr="00AE515D">
        <w:rPr>
          <w:color w:val="000000"/>
        </w:rPr>
        <w:t>Dílo má vady, jestliže jeho provedení neodpovídá požadavkům uvedeným ve smlouvě, příslušným právním předpisům, normám nebo jiné dokumentaci, vztahující se k provedení díla.</w:t>
      </w:r>
      <w:r w:rsidRPr="00AE515D">
        <w:t xml:space="preserve"> </w:t>
      </w:r>
    </w:p>
    <w:p w:rsidR="008162AC" w:rsidRDefault="008162AC" w:rsidP="00E91501">
      <w:pPr>
        <w:pStyle w:val="Zkladntextodsazen-slo"/>
        <w:keepNext/>
        <w:tabs>
          <w:tab w:val="clear" w:pos="284"/>
          <w:tab w:val="num" w:pos="567"/>
        </w:tabs>
        <w:ind w:left="357" w:hanging="357"/>
        <w:outlineLvl w:val="9"/>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Pr="002D2EF3" w:rsidRDefault="008162AC" w:rsidP="00E91501">
      <w:pPr>
        <w:pStyle w:val="Zkladntextodsazen-slo"/>
        <w:keepNext/>
        <w:tabs>
          <w:tab w:val="clear" w:pos="284"/>
          <w:tab w:val="num" w:pos="567"/>
        </w:tabs>
        <w:ind w:left="357" w:hanging="357"/>
        <w:outlineLvl w:val="9"/>
      </w:pPr>
      <w:r w:rsidRPr="002D2EF3">
        <w:t>Neodstraní-li zhotovitel vady ve stanovené lhůtě, je objednatel oprávněn pověřit odstraněním vady jiný subjekt nebo odstranit vady sám a zhotovitel je povinen náklady takto vynaložené objednateli v plné výši uhradit.</w:t>
      </w:r>
    </w:p>
    <w:p w:rsidR="0079206C" w:rsidRPr="002D2EF3" w:rsidRDefault="0079206C" w:rsidP="00E91501">
      <w:pPr>
        <w:pStyle w:val="Zkladntextodsazen-slo"/>
        <w:keepNext/>
      </w:pPr>
      <w:r w:rsidRPr="002D2EF3">
        <w:t xml:space="preserve">Zhotovitel je povinen odstranit vadu i v případech, kdy tuto svou povinnost vadu odstranit neuznává. Právo zhotovitele na případnou náhradu škody tím není dotčeno. </w:t>
      </w:r>
    </w:p>
    <w:p w:rsidR="00313E8C" w:rsidRDefault="008162AC" w:rsidP="00E91501">
      <w:pPr>
        <w:pStyle w:val="Zkladntextodsazen-slo"/>
        <w:keepNext/>
      </w:pPr>
      <w:r w:rsidRPr="002D2EF3">
        <w:lastRenderedPageBreak/>
        <w:t>Oznámení o odstranění vady zhotovitel objednateli předá písemně</w:t>
      </w:r>
      <w:r>
        <w:t xml:space="preserve">. Na provedenou opravu v rámci záruky za jakost poskytne zhotovitel záruku </w:t>
      </w:r>
      <w:r w:rsidRPr="00852B01">
        <w:t>za jakost ve</w:t>
      </w:r>
      <w:r>
        <w:t xml:space="preserve"> stejné délce dle odst. 2 tohoto článku smlouvy.</w:t>
      </w:r>
    </w:p>
    <w:p w:rsidR="00850EF9" w:rsidRPr="00865C19" w:rsidRDefault="00850EF9" w:rsidP="00E91501">
      <w:pPr>
        <w:keepNext/>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E91501">
      <w:pPr>
        <w:pStyle w:val="Nadpis1"/>
        <w:spacing w:before="0" w:line="240" w:lineRule="auto"/>
      </w:pPr>
      <w:r w:rsidRPr="00E13F57">
        <w:t>Inženýrská činnost</w:t>
      </w:r>
      <w:r w:rsidR="00460E66">
        <w:t xml:space="preserve"> </w:t>
      </w:r>
    </w:p>
    <w:p w:rsidR="00850EF9" w:rsidRPr="005B4D5B" w:rsidRDefault="00850EF9" w:rsidP="00E91501">
      <w:pPr>
        <w:pStyle w:val="Nadpis2"/>
        <w:spacing w:before="240"/>
        <w:ind w:left="0"/>
      </w:pPr>
    </w:p>
    <w:p w:rsidR="00850EF9" w:rsidRPr="005B4D5B" w:rsidRDefault="00850EF9" w:rsidP="00E91501">
      <w:pPr>
        <w:pStyle w:val="Nadpis3"/>
        <w:spacing w:after="120" w:line="240" w:lineRule="auto"/>
      </w:pPr>
      <w:r w:rsidRPr="005B4D5B">
        <w:t>Předmět</w:t>
      </w:r>
    </w:p>
    <w:p w:rsidR="00850EF9" w:rsidRDefault="003E5C30" w:rsidP="00E91501">
      <w:pPr>
        <w:pStyle w:val="Zkladntextodsazen-slo"/>
        <w:keepNext/>
        <w:numPr>
          <w:ilvl w:val="0"/>
          <w:numId w:val="13"/>
        </w:numPr>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C92437" w:rsidRPr="00082080">
        <w:t xml:space="preserve">vykonávat inženýrskou činnost </w:t>
      </w:r>
      <w:r w:rsidR="00DA22DB" w:rsidRPr="00691EAC">
        <w:t xml:space="preserve">pro zajištění pravomocného územního rozhodnutí ke </w:t>
      </w:r>
      <w:r w:rsidR="00583A81" w:rsidRPr="00691EAC">
        <w:t>stavb</w:t>
      </w:r>
      <w:r w:rsidR="00DA22DB" w:rsidRPr="00691EAC">
        <w:t>ě</w:t>
      </w:r>
      <w:r w:rsidR="00C92437" w:rsidRPr="00691EAC">
        <w:t xml:space="preserve"> </w:t>
      </w:r>
      <w:r w:rsidR="00583A81" w:rsidRPr="009B3123">
        <w:rPr>
          <w:rFonts w:ascii="Arial" w:hAnsi="Arial" w:cs="Arial"/>
          <w:b/>
          <w:sz w:val="20"/>
        </w:rPr>
        <w:t>„</w:t>
      </w:r>
      <w:r w:rsidR="00C8517B" w:rsidRPr="00C8517B">
        <w:rPr>
          <w:rFonts w:ascii="Arial" w:hAnsi="Arial" w:cs="Arial"/>
          <w:b/>
          <w:iCs/>
          <w:color w:val="000000"/>
          <w:sz w:val="20"/>
        </w:rPr>
        <w:t>Revitalizace lesoparku Benátky a Hulváckého kopce</w:t>
      </w:r>
      <w:r w:rsidR="00583A81" w:rsidRPr="009B3123">
        <w:rPr>
          <w:rFonts w:ascii="Arial" w:hAnsi="Arial" w:cs="Arial"/>
          <w:b/>
          <w:sz w:val="20"/>
        </w:rPr>
        <w:t>“</w:t>
      </w:r>
      <w:r w:rsidR="00583A81">
        <w:t xml:space="preserve"> </w:t>
      </w:r>
      <w:r w:rsidR="00C92437">
        <w:t>(dále jen „stavba“)</w:t>
      </w:r>
      <w:r w:rsidR="00A836EA">
        <w:t>.</w:t>
      </w:r>
      <w:r w:rsidR="0097618C">
        <w:t xml:space="preserve"> </w:t>
      </w:r>
    </w:p>
    <w:p w:rsidR="000C0BA6" w:rsidRPr="005A33E6" w:rsidRDefault="000C0BA6" w:rsidP="00E91501">
      <w:pPr>
        <w:pStyle w:val="Zkladntextodsazen-slo"/>
        <w:keepNext/>
        <w:numPr>
          <w:ilvl w:val="0"/>
          <w:numId w:val="13"/>
        </w:numPr>
        <w:ind w:left="357" w:hanging="357"/>
      </w:pPr>
      <w:r w:rsidRPr="00082080">
        <w:t>Inženýrská činnost bude vykonávána v tomto rozsahu</w:t>
      </w:r>
      <w:r>
        <w:t>:</w:t>
      </w:r>
    </w:p>
    <w:p w:rsidR="000C0BA6" w:rsidRDefault="000C0BA6" w:rsidP="00E91501">
      <w:pPr>
        <w:pStyle w:val="Odstavecseseznamem"/>
        <w:keepNext/>
        <w:numPr>
          <w:ilvl w:val="0"/>
          <w:numId w:val="3"/>
        </w:numPr>
        <w:ind w:left="754" w:hanging="357"/>
      </w:pPr>
      <w:r w:rsidRPr="00916B67">
        <w:rPr>
          <w:color w:val="000000"/>
          <w:szCs w:val="22"/>
        </w:rPr>
        <w:t xml:space="preserve">projednání projektové dokumentace pro vydání územního rozhodnutí s dotčenými orgány státní </w:t>
      </w:r>
      <w:r w:rsidR="00802152" w:rsidRPr="00916B67">
        <w:t xml:space="preserve">správy a se všemi subjekty, které přicházejí v úvahu dle stavebního zákona a dle požadavků </w:t>
      </w:r>
      <w:r w:rsidR="00DF0634" w:rsidRPr="00916B67">
        <w:rPr>
          <w:szCs w:val="22"/>
        </w:rPr>
        <w:t>příkazce</w:t>
      </w:r>
      <w:r w:rsidR="00802152" w:rsidRPr="00916B67">
        <w:t xml:space="preserve">, </w:t>
      </w:r>
    </w:p>
    <w:p w:rsidR="0010358A" w:rsidRPr="00916B67" w:rsidRDefault="0010358A" w:rsidP="00E91501">
      <w:pPr>
        <w:pStyle w:val="Odstavecseseznamem"/>
        <w:keepNext/>
        <w:numPr>
          <w:ilvl w:val="0"/>
          <w:numId w:val="3"/>
        </w:numPr>
        <w:ind w:left="754" w:hanging="357"/>
      </w:pPr>
      <w:r w:rsidRPr="00916B67">
        <w:t xml:space="preserve">zajištění nezbytných příloh k žádosti o územní rozhodnutí dle stavebního zákona a </w:t>
      </w:r>
      <w:r w:rsidR="008C4189">
        <w:t xml:space="preserve">prováděcí </w:t>
      </w:r>
      <w:r w:rsidRPr="00916B67">
        <w:t>vyhlášky č. 503/2006 Sb</w:t>
      </w:r>
      <w:r w:rsidR="00FA2659" w:rsidRPr="00916B67">
        <w:t xml:space="preserve">., o podrobnější úpravě územního řízení, veřejnoprávní smlouvy a územního opatření, ve znění pozdějších předpisů, </w:t>
      </w:r>
      <w:r w:rsidRPr="00916B67">
        <w:t>tzn. zajištění závazných stanovisek dotčených orgánů</w:t>
      </w:r>
      <w:r w:rsidR="00C738C1" w:rsidRPr="00916B67">
        <w:t xml:space="preserve"> včetně příslušného úřadu k posouzení vlivů na životní prostředí</w:t>
      </w:r>
      <w:r w:rsidRPr="00916B67">
        <w:t xml:space="preserve">, vyjádření vlastníků a provozovatelů veřejné dopravní a technické infrastruktury, vyjádření účastníků </w:t>
      </w:r>
      <w:r w:rsidR="008C4189">
        <w:t>řízení a zajištění</w:t>
      </w:r>
      <w:r w:rsidRPr="00916B67">
        <w:t xml:space="preserve"> výpisů z katastru nemovitostí,</w:t>
      </w:r>
    </w:p>
    <w:p w:rsidR="000C0BA6" w:rsidRPr="00916B67" w:rsidRDefault="000C0BA6" w:rsidP="00E91501">
      <w:pPr>
        <w:pStyle w:val="Smlouva3"/>
        <w:keepNext/>
        <w:widowControl/>
        <w:numPr>
          <w:ilvl w:val="0"/>
          <w:numId w:val="3"/>
        </w:numPr>
        <w:spacing w:before="0"/>
        <w:ind w:left="754" w:hanging="357"/>
        <w:rPr>
          <w:color w:val="000000"/>
          <w:sz w:val="22"/>
          <w:szCs w:val="22"/>
        </w:rPr>
      </w:pPr>
      <w:r w:rsidRPr="00916B67">
        <w:rPr>
          <w:color w:val="000000"/>
          <w:sz w:val="22"/>
          <w:szCs w:val="22"/>
        </w:rPr>
        <w:t>vypracování a podání žádostí o územní rozhodnutí u příslušného stavebního úřadu,</w:t>
      </w:r>
    </w:p>
    <w:p w:rsidR="000C0BA6" w:rsidRPr="00916B67" w:rsidRDefault="000C0BA6" w:rsidP="00E91501">
      <w:pPr>
        <w:pStyle w:val="Smlouva3"/>
        <w:keepNext/>
        <w:widowControl/>
        <w:numPr>
          <w:ilvl w:val="0"/>
          <w:numId w:val="3"/>
        </w:numPr>
        <w:spacing w:before="0"/>
        <w:ind w:left="754" w:hanging="357"/>
        <w:rPr>
          <w:color w:val="000000"/>
          <w:sz w:val="22"/>
          <w:szCs w:val="22"/>
        </w:rPr>
      </w:pPr>
      <w:r w:rsidRPr="00916B67">
        <w:rPr>
          <w:color w:val="000000"/>
          <w:sz w:val="22"/>
          <w:szCs w:val="22"/>
        </w:rPr>
        <w:t>zajištění vyvěšení informace o záměru v souladu se stavebním zákonem,</w:t>
      </w:r>
    </w:p>
    <w:p w:rsidR="0010358A" w:rsidRDefault="0010358A" w:rsidP="00E91501">
      <w:pPr>
        <w:pStyle w:val="Smlouva3"/>
        <w:keepNext/>
        <w:widowControl/>
        <w:numPr>
          <w:ilvl w:val="0"/>
          <w:numId w:val="3"/>
        </w:numPr>
        <w:spacing w:before="0"/>
        <w:ind w:left="754" w:hanging="357"/>
        <w:rPr>
          <w:color w:val="000000"/>
          <w:sz w:val="22"/>
          <w:szCs w:val="22"/>
        </w:rPr>
      </w:pPr>
      <w:r w:rsidRPr="00916B67">
        <w:rPr>
          <w:color w:val="000000"/>
          <w:sz w:val="22"/>
          <w:szCs w:val="22"/>
        </w:rPr>
        <w:t xml:space="preserve">zajištění </w:t>
      </w:r>
      <w:r w:rsidR="008C4189">
        <w:rPr>
          <w:color w:val="000000"/>
          <w:sz w:val="22"/>
          <w:szCs w:val="22"/>
        </w:rPr>
        <w:t xml:space="preserve">vydání </w:t>
      </w:r>
      <w:r w:rsidRPr="00916B67">
        <w:rPr>
          <w:color w:val="000000"/>
          <w:sz w:val="22"/>
          <w:szCs w:val="22"/>
        </w:rPr>
        <w:t>pravomocného územního rozhodnutí,</w:t>
      </w:r>
    </w:p>
    <w:p w:rsidR="000C0BA6" w:rsidRPr="00916B67" w:rsidRDefault="000C0BA6" w:rsidP="00E91501">
      <w:pPr>
        <w:keepNext/>
        <w:numPr>
          <w:ilvl w:val="0"/>
          <w:numId w:val="3"/>
        </w:numPr>
        <w:ind w:left="754" w:hanging="357"/>
        <w:jc w:val="left"/>
        <w:rPr>
          <w:color w:val="000000"/>
          <w:szCs w:val="22"/>
        </w:rPr>
      </w:pPr>
      <w:r w:rsidRPr="00916B67">
        <w:rPr>
          <w:color w:val="000000"/>
          <w:szCs w:val="22"/>
        </w:rPr>
        <w:t>vedení přehledu všech nákladů spojených s inženýrskou činností,</w:t>
      </w:r>
    </w:p>
    <w:p w:rsidR="000C0BA6" w:rsidRDefault="000C0BA6" w:rsidP="00E91501">
      <w:pPr>
        <w:keepNext/>
        <w:numPr>
          <w:ilvl w:val="0"/>
          <w:numId w:val="3"/>
        </w:numPr>
        <w:ind w:left="754" w:hanging="357"/>
        <w:rPr>
          <w:color w:val="000000"/>
          <w:szCs w:val="22"/>
        </w:rPr>
      </w:pPr>
      <w:r w:rsidRPr="00916B67">
        <w:rPr>
          <w:color w:val="000000"/>
          <w:szCs w:val="22"/>
        </w:rPr>
        <w:t xml:space="preserve">uplatňování práva v rozsahu prováděných činností u všech správních orgánů a právních subjektů, kromě zastupování </w:t>
      </w:r>
      <w:r w:rsidR="00DF0634" w:rsidRPr="00916B67">
        <w:rPr>
          <w:szCs w:val="22"/>
        </w:rPr>
        <w:t>příkazce</w:t>
      </w:r>
      <w:r w:rsidRPr="00916B67">
        <w:rPr>
          <w:color w:val="000000"/>
          <w:szCs w:val="22"/>
        </w:rPr>
        <w:t xml:space="preserve"> ve sporech před příslušnými soudy,</w:t>
      </w:r>
    </w:p>
    <w:p w:rsidR="00CD4A48" w:rsidRDefault="00CD4A48" w:rsidP="00E91501">
      <w:pPr>
        <w:keepNext/>
        <w:numPr>
          <w:ilvl w:val="0"/>
          <w:numId w:val="3"/>
        </w:numPr>
        <w:ind w:left="754" w:hanging="357"/>
        <w:rPr>
          <w:color w:val="000000"/>
          <w:szCs w:val="22"/>
        </w:rPr>
      </w:pPr>
      <w:r w:rsidRPr="00CD4A48">
        <w:rPr>
          <w:color w:val="000000"/>
          <w:szCs w:val="22"/>
        </w:rPr>
        <w:t xml:space="preserve">účast na vybraných kontrolních </w:t>
      </w:r>
      <w:r w:rsidR="001A1573">
        <w:rPr>
          <w:color w:val="000000"/>
          <w:szCs w:val="22"/>
        </w:rPr>
        <w:t xml:space="preserve">dnech </w:t>
      </w:r>
      <w:r w:rsidRPr="00CD4A48">
        <w:rPr>
          <w:color w:val="000000"/>
          <w:szCs w:val="22"/>
        </w:rPr>
        <w:t>dle požadavků příkazce,</w:t>
      </w:r>
    </w:p>
    <w:p w:rsidR="00CD4A48" w:rsidRPr="00C17035" w:rsidRDefault="00CD4A48" w:rsidP="00E91501">
      <w:pPr>
        <w:keepNext/>
        <w:numPr>
          <w:ilvl w:val="0"/>
          <w:numId w:val="3"/>
        </w:numPr>
        <w:ind w:left="754" w:hanging="357"/>
        <w:rPr>
          <w:color w:val="000000"/>
          <w:szCs w:val="22"/>
        </w:rPr>
      </w:pPr>
      <w:r w:rsidRPr="00C17035">
        <w:rPr>
          <w:color w:val="000000"/>
          <w:szCs w:val="22"/>
        </w:rPr>
        <w:t>vyřešení všech majetkoprávních vztahů k pozemkům dotčených stavbou včetně přípravy návrhu smluv, jejich projednání s vlastníky nemovitostí a zajištění podpisu smluv (</w:t>
      </w:r>
      <w:proofErr w:type="gramStart"/>
      <w:r w:rsidRPr="00C17035">
        <w:rPr>
          <w:color w:val="000000"/>
          <w:szCs w:val="22"/>
        </w:rPr>
        <w:t>t.j.</w:t>
      </w:r>
      <w:proofErr w:type="gramEnd"/>
      <w:r w:rsidRPr="00C17035">
        <w:rPr>
          <w:color w:val="000000"/>
          <w:szCs w:val="22"/>
        </w:rPr>
        <w:t xml:space="preserve"> kupní smlouvy, smlouvy o právu provést stavbu, smlouvy o zřízení věcného břemene, nájemní smlouvy, apod.),</w:t>
      </w:r>
    </w:p>
    <w:p w:rsidR="00CD4A48" w:rsidRPr="00691EAC" w:rsidRDefault="00CD4A48" w:rsidP="00E91501">
      <w:pPr>
        <w:keepNext/>
        <w:numPr>
          <w:ilvl w:val="0"/>
          <w:numId w:val="3"/>
        </w:numPr>
        <w:ind w:left="754" w:hanging="357"/>
        <w:rPr>
          <w:szCs w:val="22"/>
        </w:rPr>
      </w:pPr>
      <w:r w:rsidRPr="00CD4A48">
        <w:rPr>
          <w:szCs w:val="22"/>
        </w:rPr>
        <w:t xml:space="preserve">příprava návrhu smluv o realizaci přeložek inženýrských sítí, jejich projednání s vlastníky </w:t>
      </w:r>
      <w:r w:rsidRPr="00CD4A48">
        <w:rPr>
          <w:szCs w:val="22"/>
        </w:rPr>
        <w:br/>
        <w:t>a provozovateli infrastruktury, zajištění jejich</w:t>
      </w:r>
      <w:r>
        <w:t xml:space="preserve"> podpisu a vyřešení všech majetkoprávních vztahů k daným přeložkám</w:t>
      </w:r>
      <w:r w:rsidR="00000774">
        <w:t xml:space="preserve"> </w:t>
      </w:r>
      <w:r w:rsidR="00000774" w:rsidRPr="00691EAC">
        <w:t>a zajištění podpisů příslušnými smluvními stranami</w:t>
      </w:r>
      <w:r w:rsidRPr="00691EAC">
        <w:t>.</w:t>
      </w:r>
    </w:p>
    <w:p w:rsidR="00850EF9" w:rsidRDefault="00423433" w:rsidP="00E91501">
      <w:pPr>
        <w:pStyle w:val="Zkladntextodsazen-slo"/>
        <w:keepNext/>
        <w:numPr>
          <w:ilvl w:val="0"/>
          <w:numId w:val="13"/>
        </w:numPr>
        <w:ind w:left="357" w:hanging="357"/>
      </w:pPr>
      <w:r>
        <w:t>Příkazce</w:t>
      </w:r>
      <w:r w:rsidR="00850EF9" w:rsidRPr="006D6ED9">
        <w:t xml:space="preserve"> se zavazuje za činnosti uvedené v odst. </w:t>
      </w:r>
      <w:r w:rsidR="00937DE9">
        <w:t>2</w:t>
      </w:r>
      <w:r w:rsidR="009B6AAC" w:rsidRPr="006D6ED9">
        <w:t>.</w:t>
      </w:r>
      <w:r w:rsidR="00850EF9" w:rsidRPr="006D6ED9">
        <w:t xml:space="preserve"> tohoto článku smlouvy </w:t>
      </w:r>
      <w:r w:rsidR="005F6F61" w:rsidRPr="006D6ED9">
        <w:t xml:space="preserve">příkazníkovi </w:t>
      </w:r>
      <w:r w:rsidR="00850EF9" w:rsidRPr="006D6ED9">
        <w:t>zaplatit.</w:t>
      </w:r>
    </w:p>
    <w:p w:rsidR="00850EF9" w:rsidRDefault="00850EF9" w:rsidP="00E91501">
      <w:pPr>
        <w:keepNext/>
      </w:pPr>
    </w:p>
    <w:p w:rsidR="000605ED" w:rsidRPr="00E37F1B" w:rsidRDefault="000605ED" w:rsidP="00E91501">
      <w:pPr>
        <w:keepNext/>
      </w:pPr>
    </w:p>
    <w:p w:rsidR="00E37F1B" w:rsidRDefault="00E37F1B" w:rsidP="00E91501">
      <w:pPr>
        <w:pStyle w:val="Nadpis2"/>
        <w:tabs>
          <w:tab w:val="clear" w:pos="142"/>
          <w:tab w:val="num" w:pos="0"/>
        </w:tabs>
        <w:spacing w:before="60"/>
        <w:ind w:hanging="142"/>
      </w:pPr>
    </w:p>
    <w:p w:rsidR="00850EF9" w:rsidRPr="00E37F1B" w:rsidRDefault="00850EF9" w:rsidP="00E91501">
      <w:pPr>
        <w:pStyle w:val="Nadpis2"/>
        <w:numPr>
          <w:ilvl w:val="0"/>
          <w:numId w:val="0"/>
        </w:numPr>
        <w:tabs>
          <w:tab w:val="left" w:pos="284"/>
        </w:tabs>
        <w:spacing w:before="0" w:after="120"/>
      </w:pPr>
      <w:r w:rsidRPr="00E37F1B">
        <w:t>Doba plnění</w:t>
      </w:r>
    </w:p>
    <w:p w:rsidR="008729CA" w:rsidRPr="00E37F1B" w:rsidRDefault="00850EF9" w:rsidP="00E91501">
      <w:pPr>
        <w:pStyle w:val="Odstavecseseznamem"/>
        <w:keepNext/>
        <w:numPr>
          <w:ilvl w:val="0"/>
          <w:numId w:val="18"/>
        </w:numPr>
        <w:tabs>
          <w:tab w:val="left" w:pos="426"/>
        </w:tabs>
        <w:ind w:left="357" w:hanging="357"/>
      </w:pPr>
      <w:r w:rsidRPr="00E37F1B">
        <w:t>Práce na realizaci předmětu plnění dle čl. I. této části smlouvy budou zahájeny ihned po nabytí účinnosti této smlouvy.</w:t>
      </w:r>
    </w:p>
    <w:p w:rsidR="00C445A0" w:rsidRPr="00691EAC" w:rsidRDefault="005F6F61" w:rsidP="00E91501">
      <w:pPr>
        <w:pStyle w:val="Odstavecseseznamem"/>
        <w:keepNext/>
        <w:numPr>
          <w:ilvl w:val="0"/>
          <w:numId w:val="18"/>
        </w:numPr>
        <w:tabs>
          <w:tab w:val="left" w:pos="426"/>
        </w:tabs>
        <w:ind w:left="357" w:hanging="357"/>
      </w:pPr>
      <w:r w:rsidRPr="00E37F1B">
        <w:t>Příkazník</w:t>
      </w:r>
      <w:r w:rsidR="008729CA" w:rsidRPr="00E37F1B">
        <w:t xml:space="preserve"> se zavazuje podat žádost o vydání územního rozhodnutí</w:t>
      </w:r>
      <w:r w:rsidR="00643D24">
        <w:t xml:space="preserve"> </w:t>
      </w:r>
      <w:r w:rsidR="008729CA" w:rsidRPr="00E37F1B">
        <w:t xml:space="preserve">u příslušného stavebního úřadu nejpozději do 15 dnů po </w:t>
      </w:r>
      <w:r w:rsidR="00767CA0">
        <w:t xml:space="preserve">odevzdání čistopisu </w:t>
      </w:r>
      <w:r w:rsidR="007B5B58">
        <w:t>projektové dokumentace pro vydání územního rozhodnutí</w:t>
      </w:r>
      <w:r w:rsidR="008729CA" w:rsidRPr="00E37F1B">
        <w:t xml:space="preserve"> </w:t>
      </w:r>
      <w:r w:rsidR="00480F36" w:rsidRPr="00E37F1B">
        <w:t>příkazcem</w:t>
      </w:r>
      <w:r w:rsidR="008729CA" w:rsidRPr="00E37F1B">
        <w:t xml:space="preserve">. Tuto skutečnost </w:t>
      </w:r>
      <w:r w:rsidRPr="00E37F1B">
        <w:t>příkazník</w:t>
      </w:r>
      <w:r w:rsidR="008729CA" w:rsidRPr="00E37F1B">
        <w:t xml:space="preserve"> doloží potvrzením </w:t>
      </w:r>
      <w:r w:rsidR="005B1268" w:rsidRPr="00E37F1B">
        <w:t xml:space="preserve">stavebního úřadu </w:t>
      </w:r>
      <w:r w:rsidR="005821D4" w:rsidRPr="00E37F1B">
        <w:t>o přijetí žádosti.</w:t>
      </w:r>
    </w:p>
    <w:p w:rsidR="00E37F1B" w:rsidRDefault="00E37F1B" w:rsidP="00E91501">
      <w:pPr>
        <w:keepNext/>
        <w:tabs>
          <w:tab w:val="left" w:pos="284"/>
        </w:tabs>
      </w:pPr>
    </w:p>
    <w:p w:rsidR="000605ED" w:rsidRDefault="000605ED" w:rsidP="00E91501">
      <w:pPr>
        <w:keepNext/>
        <w:tabs>
          <w:tab w:val="left" w:pos="284"/>
        </w:tabs>
      </w:pPr>
    </w:p>
    <w:p w:rsidR="00E37F1B" w:rsidRDefault="00E37F1B" w:rsidP="00E91501">
      <w:pPr>
        <w:pStyle w:val="Nadpis2"/>
        <w:tabs>
          <w:tab w:val="left" w:pos="284"/>
        </w:tabs>
        <w:spacing w:before="60"/>
        <w:ind w:left="0"/>
      </w:pPr>
      <w:r>
        <w:tab/>
      </w:r>
    </w:p>
    <w:p w:rsidR="00E37F1B" w:rsidRDefault="00E37F1B" w:rsidP="00E91501">
      <w:pPr>
        <w:pStyle w:val="Nadpis2"/>
        <w:numPr>
          <w:ilvl w:val="0"/>
          <w:numId w:val="0"/>
        </w:numPr>
        <w:tabs>
          <w:tab w:val="left" w:pos="284"/>
        </w:tabs>
        <w:spacing w:before="0" w:after="120"/>
      </w:pPr>
      <w:r>
        <w:t>Plná moc</w:t>
      </w:r>
    </w:p>
    <w:p w:rsidR="00E37F1B" w:rsidRDefault="00E37F1B" w:rsidP="00E91501">
      <w:pPr>
        <w:pStyle w:val="Odstavecseseznamem"/>
        <w:keepNext/>
        <w:numPr>
          <w:ilvl w:val="0"/>
          <w:numId w:val="19"/>
        </w:numPr>
        <w:tabs>
          <w:tab w:val="left" w:pos="426"/>
        </w:tabs>
        <w:ind w:left="357" w:hanging="357"/>
      </w:pPr>
      <w:r>
        <w:t>Příkazce uděluje příkazníkovi k úkonům pro plnění předmětu podle čl. I. této části smlouvy plnou moc, která je nedílnou součástí této smlouvy.</w:t>
      </w:r>
    </w:p>
    <w:p w:rsidR="00545B46" w:rsidRDefault="00E37F1B" w:rsidP="00E91501">
      <w:pPr>
        <w:pStyle w:val="Odstavecseseznamem"/>
        <w:keepNext/>
        <w:numPr>
          <w:ilvl w:val="0"/>
          <w:numId w:val="19"/>
        </w:numPr>
        <w:tabs>
          <w:tab w:val="left" w:pos="426"/>
        </w:tabs>
        <w:ind w:left="357" w:hanging="357"/>
      </w:pPr>
      <w:r>
        <w:t>Příkazník plnou moc v celém rozsahu přijímá.</w:t>
      </w:r>
    </w:p>
    <w:p w:rsidR="00E37F1B" w:rsidRDefault="00E37F1B" w:rsidP="00E91501">
      <w:pPr>
        <w:pStyle w:val="Nadpis2"/>
        <w:tabs>
          <w:tab w:val="left" w:pos="284"/>
        </w:tabs>
        <w:spacing w:before="60"/>
        <w:ind w:left="0"/>
      </w:pPr>
    </w:p>
    <w:p w:rsidR="00E37F1B" w:rsidRDefault="00E37F1B" w:rsidP="00E91501">
      <w:pPr>
        <w:pStyle w:val="Nadpis2"/>
        <w:numPr>
          <w:ilvl w:val="0"/>
          <w:numId w:val="0"/>
        </w:numPr>
        <w:tabs>
          <w:tab w:val="left" w:pos="284"/>
        </w:tabs>
        <w:spacing w:before="0" w:after="120"/>
      </w:pPr>
      <w:r>
        <w:t>Odměna</w:t>
      </w:r>
    </w:p>
    <w:p w:rsidR="001D3B80" w:rsidRDefault="00E37F1B" w:rsidP="00E91501">
      <w:pPr>
        <w:pStyle w:val="Odstavecseseznamem"/>
        <w:keepNext/>
        <w:ind w:left="0"/>
      </w:pPr>
      <w:r>
        <w:t xml:space="preserve">Smluvní strany se dohodly, že </w:t>
      </w:r>
      <w:r w:rsidR="00937DE9">
        <w:t>odměna</w:t>
      </w:r>
      <w:r>
        <w:t xml:space="preserve"> za provedené práce uvedené v </w:t>
      </w:r>
      <w:r w:rsidR="003717CB">
        <w:t>čl. I. této části smlouvy činí:</w:t>
      </w:r>
    </w:p>
    <w:p w:rsidR="00E61302" w:rsidRPr="00A36134" w:rsidRDefault="00E61302" w:rsidP="00E91501">
      <w:pPr>
        <w:pStyle w:val="Zkladntextodsazen-slo"/>
        <w:keepNext/>
        <w:numPr>
          <w:ilvl w:val="0"/>
          <w:numId w:val="0"/>
        </w:numPr>
        <w:spacing w:after="60"/>
        <w:rPr>
          <w:rFonts w:ascii="Arial" w:hAnsi="Arial" w:cs="Arial"/>
          <w:b/>
          <w:i/>
          <w:color w:val="000000"/>
          <w:sz w:val="20"/>
        </w:rPr>
      </w:pPr>
      <w:r w:rsidRPr="00A36134">
        <w:rPr>
          <w:rFonts w:ascii="Arial" w:hAnsi="Arial" w:cs="Arial"/>
          <w:b/>
          <w:i/>
          <w:color w:val="000000"/>
          <w:sz w:val="20"/>
          <w:highlight w:val="yellow"/>
        </w:rPr>
        <w:t xml:space="preserve">(doplní </w:t>
      </w:r>
      <w:r w:rsidR="003717CB" w:rsidRPr="00A36134">
        <w:rPr>
          <w:rFonts w:ascii="Arial" w:hAnsi="Arial" w:cs="Arial"/>
          <w:b/>
          <w:i/>
          <w:color w:val="000000"/>
          <w:sz w:val="20"/>
          <w:highlight w:val="yellow"/>
        </w:rPr>
        <w:t>příkazník</w:t>
      </w:r>
      <w:r w:rsidRPr="00A36134">
        <w:rPr>
          <w:rFonts w:ascii="Arial" w:hAnsi="Arial" w:cs="Arial"/>
          <w:b/>
          <w:i/>
          <w:color w:val="000000"/>
          <w:sz w:val="20"/>
          <w:highlight w:val="yellow"/>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126"/>
        <w:gridCol w:w="1701"/>
        <w:gridCol w:w="2126"/>
      </w:tblGrid>
      <w:tr w:rsidR="000605ED" w:rsidRPr="00350538" w:rsidTr="005766AD">
        <w:trPr>
          <w:trHeight w:val="340"/>
        </w:trPr>
        <w:tc>
          <w:tcPr>
            <w:tcW w:w="3686" w:type="dxa"/>
            <w:tcBorders>
              <w:bottom w:val="single" w:sz="12" w:space="0" w:color="auto"/>
            </w:tcBorders>
            <w:shd w:val="pct10" w:color="auto" w:fill="auto"/>
            <w:vAlign w:val="center"/>
          </w:tcPr>
          <w:p w:rsidR="000605ED" w:rsidRPr="008659D0" w:rsidRDefault="000605ED" w:rsidP="00E91501">
            <w:pPr>
              <w:keepNext/>
              <w:jc w:val="left"/>
              <w:rPr>
                <w:rFonts w:ascii="Arial" w:hAnsi="Arial" w:cs="Arial"/>
                <w:b/>
                <w:sz w:val="20"/>
                <w:szCs w:val="22"/>
              </w:rPr>
            </w:pPr>
            <w:r w:rsidRPr="008659D0">
              <w:rPr>
                <w:rFonts w:ascii="Arial" w:hAnsi="Arial" w:cs="Arial"/>
                <w:b/>
                <w:sz w:val="20"/>
                <w:szCs w:val="22"/>
              </w:rPr>
              <w:t>Předmět plnění</w:t>
            </w:r>
            <w:r>
              <w:rPr>
                <w:rFonts w:ascii="Arial" w:hAnsi="Arial" w:cs="Arial"/>
                <w:b/>
                <w:sz w:val="20"/>
                <w:szCs w:val="22"/>
              </w:rPr>
              <w:t xml:space="preserve"> </w:t>
            </w:r>
          </w:p>
        </w:tc>
        <w:tc>
          <w:tcPr>
            <w:tcW w:w="2126" w:type="dxa"/>
            <w:tcBorders>
              <w:bottom w:val="single" w:sz="12" w:space="0" w:color="auto"/>
            </w:tcBorders>
            <w:shd w:val="pct10" w:color="auto" w:fill="auto"/>
            <w:vAlign w:val="center"/>
          </w:tcPr>
          <w:p w:rsidR="000605ED" w:rsidRPr="008659D0" w:rsidRDefault="000605ED" w:rsidP="00E91501">
            <w:pPr>
              <w:keepNext/>
              <w:jc w:val="center"/>
              <w:rPr>
                <w:rFonts w:ascii="Arial" w:hAnsi="Arial" w:cs="Arial"/>
                <w:b/>
                <w:sz w:val="20"/>
                <w:szCs w:val="22"/>
              </w:rPr>
            </w:pPr>
            <w:r>
              <w:rPr>
                <w:rFonts w:ascii="Arial" w:hAnsi="Arial" w:cs="Arial"/>
                <w:b/>
                <w:sz w:val="20"/>
                <w:szCs w:val="22"/>
              </w:rPr>
              <w:t>Odměna</w:t>
            </w:r>
            <w:r w:rsidRPr="008659D0">
              <w:rPr>
                <w:rFonts w:ascii="Arial" w:hAnsi="Arial" w:cs="Arial"/>
                <w:b/>
                <w:sz w:val="20"/>
                <w:szCs w:val="22"/>
              </w:rPr>
              <w:t xml:space="preserve"> bez DPH v Kč</w:t>
            </w:r>
          </w:p>
        </w:tc>
        <w:tc>
          <w:tcPr>
            <w:tcW w:w="1701" w:type="dxa"/>
            <w:tcBorders>
              <w:bottom w:val="single" w:sz="12" w:space="0" w:color="auto"/>
            </w:tcBorders>
            <w:shd w:val="pct10" w:color="auto" w:fill="auto"/>
            <w:vAlign w:val="center"/>
          </w:tcPr>
          <w:p w:rsidR="000605ED" w:rsidRPr="008659D0" w:rsidRDefault="000605ED" w:rsidP="00E91501">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0605ED" w:rsidRPr="008659D0" w:rsidRDefault="000605ED" w:rsidP="00E91501">
            <w:pPr>
              <w:keepNext/>
              <w:jc w:val="center"/>
              <w:rPr>
                <w:rFonts w:ascii="Arial" w:hAnsi="Arial" w:cs="Arial"/>
                <w:b/>
                <w:sz w:val="20"/>
                <w:szCs w:val="22"/>
              </w:rPr>
            </w:pPr>
            <w:r>
              <w:rPr>
                <w:rFonts w:ascii="Arial" w:hAnsi="Arial" w:cs="Arial"/>
                <w:b/>
                <w:sz w:val="20"/>
                <w:szCs w:val="22"/>
              </w:rPr>
              <w:t>Odměna</w:t>
            </w:r>
            <w:r w:rsidRPr="008659D0">
              <w:rPr>
                <w:rFonts w:ascii="Arial" w:hAnsi="Arial" w:cs="Arial"/>
                <w:b/>
                <w:sz w:val="20"/>
                <w:szCs w:val="22"/>
              </w:rPr>
              <w:t xml:space="preserve"> vč. DPH v Kč</w:t>
            </w:r>
          </w:p>
        </w:tc>
      </w:tr>
      <w:tr w:rsidR="000605ED" w:rsidRPr="00350538" w:rsidTr="005766AD">
        <w:trPr>
          <w:trHeight w:val="417"/>
        </w:trPr>
        <w:tc>
          <w:tcPr>
            <w:tcW w:w="3686" w:type="dxa"/>
            <w:vAlign w:val="center"/>
          </w:tcPr>
          <w:p w:rsidR="000605ED" w:rsidRPr="006A7FCD" w:rsidRDefault="000605ED" w:rsidP="00E91501">
            <w:pPr>
              <w:keepNext/>
              <w:jc w:val="left"/>
              <w:rPr>
                <w:szCs w:val="22"/>
              </w:rPr>
            </w:pPr>
            <w:r>
              <w:rPr>
                <w:szCs w:val="22"/>
              </w:rPr>
              <w:t>IČ pro územní rozhodnutí</w:t>
            </w:r>
          </w:p>
        </w:tc>
        <w:tc>
          <w:tcPr>
            <w:tcW w:w="2126" w:type="dxa"/>
            <w:vAlign w:val="center"/>
          </w:tcPr>
          <w:p w:rsidR="000605ED" w:rsidRPr="006A7FCD" w:rsidRDefault="000605ED" w:rsidP="00E91501">
            <w:pPr>
              <w:keepNext/>
              <w:jc w:val="right"/>
              <w:rPr>
                <w:color w:val="FF0000"/>
                <w:szCs w:val="22"/>
              </w:rPr>
            </w:pPr>
          </w:p>
        </w:tc>
        <w:tc>
          <w:tcPr>
            <w:tcW w:w="1701" w:type="dxa"/>
            <w:vAlign w:val="center"/>
          </w:tcPr>
          <w:p w:rsidR="000605ED" w:rsidRPr="006A7FCD" w:rsidRDefault="000605ED" w:rsidP="00E91501">
            <w:pPr>
              <w:keepNext/>
              <w:jc w:val="right"/>
              <w:rPr>
                <w:color w:val="FF0000"/>
                <w:szCs w:val="22"/>
              </w:rPr>
            </w:pPr>
          </w:p>
        </w:tc>
        <w:tc>
          <w:tcPr>
            <w:tcW w:w="2126" w:type="dxa"/>
            <w:vAlign w:val="center"/>
          </w:tcPr>
          <w:p w:rsidR="000605ED" w:rsidRPr="006A7FCD" w:rsidRDefault="000605ED" w:rsidP="00E91501">
            <w:pPr>
              <w:keepNext/>
              <w:jc w:val="right"/>
              <w:rPr>
                <w:color w:val="FF0000"/>
                <w:szCs w:val="22"/>
              </w:rPr>
            </w:pPr>
          </w:p>
        </w:tc>
      </w:tr>
    </w:tbl>
    <w:p w:rsidR="00A36134" w:rsidRDefault="00A36134" w:rsidP="00E91501">
      <w:pPr>
        <w:keepNext/>
      </w:pPr>
    </w:p>
    <w:p w:rsidR="004F783B" w:rsidRPr="00A36134" w:rsidRDefault="004F783B" w:rsidP="00E91501">
      <w:pPr>
        <w:keepNext/>
      </w:pPr>
    </w:p>
    <w:p w:rsidR="00E37F1B" w:rsidRDefault="00E37F1B" w:rsidP="00E91501">
      <w:pPr>
        <w:pStyle w:val="Nadpis2"/>
        <w:numPr>
          <w:ilvl w:val="1"/>
          <w:numId w:val="10"/>
        </w:numPr>
        <w:tabs>
          <w:tab w:val="clear" w:pos="142"/>
          <w:tab w:val="num" w:pos="0"/>
        </w:tabs>
        <w:spacing w:before="0"/>
        <w:ind w:left="0"/>
      </w:pPr>
    </w:p>
    <w:p w:rsidR="00E37F1B" w:rsidRPr="00E37F1B" w:rsidRDefault="00E37F1B" w:rsidP="00E91501">
      <w:pPr>
        <w:pStyle w:val="Nadpis2"/>
        <w:numPr>
          <w:ilvl w:val="0"/>
          <w:numId w:val="0"/>
        </w:numPr>
        <w:tabs>
          <w:tab w:val="num" w:pos="0"/>
        </w:tabs>
        <w:spacing w:before="0" w:after="120"/>
      </w:pPr>
      <w:r>
        <w:t>Povinnosti příkazce</w:t>
      </w:r>
    </w:p>
    <w:p w:rsidR="00E37F1B" w:rsidRDefault="00E37F1B" w:rsidP="00E91501">
      <w:pPr>
        <w:pStyle w:val="Zkladntextodsazen-slo"/>
        <w:keepNext/>
        <w:numPr>
          <w:ilvl w:val="0"/>
          <w:numId w:val="20"/>
        </w:numPr>
        <w:ind w:left="357" w:hanging="357"/>
      </w:pPr>
      <w:r>
        <w:t>Příkazce je povinen přizvat příkazníka ke všem rozhodujícím jednáním, resp. předat neprodleně zápis nebo informace o jednáních, k</w:t>
      </w:r>
      <w:r w:rsidR="00C2554B">
        <w:t>terých se příkazník nezúčastn</w:t>
      </w:r>
      <w:r w:rsidR="001D3B80">
        <w:t>í</w:t>
      </w:r>
      <w:r w:rsidR="00C2554B">
        <w:t>.</w:t>
      </w:r>
    </w:p>
    <w:p w:rsidR="00102D3A" w:rsidRDefault="00E37F1B" w:rsidP="00E91501">
      <w:pPr>
        <w:pStyle w:val="Zkladntextodsazen-slo"/>
        <w:keepNext/>
        <w:numPr>
          <w:ilvl w:val="0"/>
          <w:numId w:val="20"/>
        </w:numPr>
        <w:ind w:left="357" w:hanging="357"/>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E91501">
      <w:pPr>
        <w:pStyle w:val="Odstavecseseznamem"/>
        <w:keepNext/>
        <w:tabs>
          <w:tab w:val="num" w:pos="0"/>
        </w:tabs>
        <w:ind w:left="0"/>
      </w:pPr>
      <w:r>
        <w:tab/>
      </w:r>
    </w:p>
    <w:p w:rsidR="004F783B" w:rsidRDefault="004F783B" w:rsidP="00E91501">
      <w:pPr>
        <w:pStyle w:val="Odstavecseseznamem"/>
        <w:keepNext/>
        <w:tabs>
          <w:tab w:val="num" w:pos="0"/>
        </w:tabs>
        <w:ind w:left="0"/>
      </w:pPr>
    </w:p>
    <w:p w:rsidR="00102D3A" w:rsidRDefault="00102D3A" w:rsidP="00E91501">
      <w:pPr>
        <w:pStyle w:val="Nadpis2"/>
        <w:tabs>
          <w:tab w:val="clear" w:pos="142"/>
          <w:tab w:val="num" w:pos="0"/>
        </w:tabs>
        <w:spacing w:before="60"/>
        <w:ind w:left="0"/>
      </w:pPr>
    </w:p>
    <w:p w:rsidR="00102D3A" w:rsidRDefault="00E37F1B" w:rsidP="00E91501">
      <w:pPr>
        <w:pStyle w:val="Nadpis2"/>
        <w:numPr>
          <w:ilvl w:val="0"/>
          <w:numId w:val="0"/>
        </w:numPr>
        <w:tabs>
          <w:tab w:val="num" w:pos="0"/>
        </w:tabs>
        <w:spacing w:before="0" w:after="120"/>
      </w:pPr>
      <w:r>
        <w:t>Povinnosti příkazníka</w:t>
      </w:r>
    </w:p>
    <w:p w:rsidR="00E37F1B" w:rsidRDefault="00E37F1B" w:rsidP="00E91501">
      <w:pPr>
        <w:pStyle w:val="Odstavecseseznamem"/>
        <w:keepNext/>
        <w:numPr>
          <w:ilvl w:val="0"/>
          <w:numId w:val="21"/>
        </w:numPr>
        <w:ind w:left="357" w:hanging="357"/>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E91501">
      <w:pPr>
        <w:pStyle w:val="Odstavecseseznamem"/>
        <w:keepNext/>
        <w:numPr>
          <w:ilvl w:val="0"/>
          <w:numId w:val="21"/>
        </w:numPr>
        <w:ind w:left="357" w:hanging="357"/>
      </w:pPr>
      <w:r>
        <w:t>Příkazník je povinen se řídit pokyny příkazce a jednat v jeho zájmu.</w:t>
      </w:r>
    </w:p>
    <w:p w:rsidR="00E37F1B" w:rsidRDefault="00E37F1B" w:rsidP="00E91501">
      <w:pPr>
        <w:pStyle w:val="Odstavecseseznamem"/>
        <w:keepNext/>
        <w:numPr>
          <w:ilvl w:val="0"/>
          <w:numId w:val="21"/>
        </w:numPr>
        <w:ind w:left="357" w:hanging="357"/>
      </w:pPr>
      <w:r>
        <w:t>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w:t>
      </w:r>
      <w:r w:rsidR="009C0031">
        <w:br/>
      </w:r>
      <w:r>
        <w:t xml:space="preserve"> za škodu takto vzniklou.</w:t>
      </w:r>
    </w:p>
    <w:p w:rsidR="00E37F1B" w:rsidRDefault="00E37F1B" w:rsidP="00E91501">
      <w:pPr>
        <w:pStyle w:val="Odstavecseseznamem"/>
        <w:keepNext/>
        <w:numPr>
          <w:ilvl w:val="0"/>
          <w:numId w:val="21"/>
        </w:numPr>
        <w:ind w:left="357" w:hanging="357"/>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E91501">
      <w:pPr>
        <w:pStyle w:val="Odstavecseseznamem"/>
        <w:keepNext/>
        <w:numPr>
          <w:ilvl w:val="0"/>
          <w:numId w:val="21"/>
        </w:numPr>
        <w:ind w:left="357" w:hanging="357"/>
      </w:pPr>
      <w:r>
        <w:t xml:space="preserve">Příkazník je povinen postupovat při zařizování záležitostí, plynoucích z této smlouvy, osobně </w:t>
      </w:r>
      <w:r w:rsidR="009C0031">
        <w:br/>
      </w:r>
      <w:r>
        <w:t>a s odbornou péčí.</w:t>
      </w:r>
    </w:p>
    <w:p w:rsidR="00E37F1B" w:rsidRDefault="00E37F1B" w:rsidP="00E91501">
      <w:pPr>
        <w:pStyle w:val="Odstavecseseznamem"/>
        <w:keepNext/>
        <w:numPr>
          <w:ilvl w:val="0"/>
          <w:numId w:val="21"/>
        </w:numPr>
        <w:ind w:left="357" w:hanging="357"/>
      </w:pPr>
      <w:r>
        <w:t xml:space="preserve">Příkazník je povinen předkládat příkazci k odsouhlasení rozhodující písemnosti. </w:t>
      </w:r>
    </w:p>
    <w:p w:rsidR="00E37F1B" w:rsidRDefault="00E37F1B" w:rsidP="00E91501">
      <w:pPr>
        <w:pStyle w:val="Odstavecseseznamem"/>
        <w:keepNext/>
        <w:numPr>
          <w:ilvl w:val="0"/>
          <w:numId w:val="21"/>
        </w:numPr>
        <w:ind w:left="357" w:hanging="357"/>
      </w:pPr>
      <w:r>
        <w:t xml:space="preserve">Příkazník je povinen informovat příkazce o možnosti uplatňovat práva příkazce ze závazkových vztahů </w:t>
      </w:r>
      <w:r w:rsidR="009C0031">
        <w:br/>
      </w:r>
      <w:r>
        <w:t xml:space="preserve">v rozsahu jím vykonávaných činností a taková práva uplatnit, pokud příslušný orgán města rozhodne </w:t>
      </w:r>
      <w:r w:rsidR="009C0031">
        <w:br/>
      </w:r>
      <w:r>
        <w:t>o učinění příslušného právního úkonu.</w:t>
      </w:r>
    </w:p>
    <w:p w:rsidR="00E37F1B" w:rsidRDefault="00E37F1B" w:rsidP="00E91501">
      <w:pPr>
        <w:pStyle w:val="Odstavecseseznamem"/>
        <w:keepNext/>
        <w:numPr>
          <w:ilvl w:val="0"/>
          <w:numId w:val="21"/>
        </w:numPr>
        <w:ind w:left="357" w:hanging="357"/>
      </w:pPr>
      <w:r>
        <w:t>Příkazník je povinen bez odkladů oznámit příkazci veškeré skutečnosti, které by mohly vést ke změně pokynů příkazce.</w:t>
      </w:r>
    </w:p>
    <w:p w:rsidR="00E37F1B" w:rsidRDefault="001D3B80" w:rsidP="00E91501">
      <w:pPr>
        <w:pStyle w:val="Odstavecseseznamem"/>
        <w:keepNext/>
        <w:numPr>
          <w:ilvl w:val="0"/>
          <w:numId w:val="21"/>
        </w:numPr>
        <w:ind w:left="357" w:hanging="357"/>
      </w:pPr>
      <w:r>
        <w:t>J</w:t>
      </w:r>
      <w:r w:rsidR="00E37F1B">
        <w:t>estliže příkazník při své činnosti získá pro příkazce jakékoliv věci, je povinen mu je ihned vydat.</w:t>
      </w:r>
    </w:p>
    <w:p w:rsidR="00C833D1" w:rsidRPr="00C52956" w:rsidRDefault="00C833D1" w:rsidP="00E91501">
      <w:pPr>
        <w:pStyle w:val="Nadpis1"/>
        <w:spacing w:before="420" w:line="240" w:lineRule="auto"/>
      </w:pPr>
      <w:r w:rsidRPr="00C52956">
        <w:t>Část D</w:t>
      </w:r>
    </w:p>
    <w:p w:rsidR="00C833D1" w:rsidRPr="00C52956" w:rsidRDefault="00C833D1" w:rsidP="00E91501">
      <w:pPr>
        <w:pStyle w:val="Nadpis1"/>
        <w:spacing w:before="0" w:line="240" w:lineRule="auto"/>
      </w:pPr>
      <w:r w:rsidRPr="00C52956">
        <w:t>Společná ustanovení pro část B a C</w:t>
      </w:r>
    </w:p>
    <w:p w:rsidR="00C833D1" w:rsidRPr="005B4D5B" w:rsidRDefault="00C833D1" w:rsidP="00E91501">
      <w:pPr>
        <w:pStyle w:val="Nadpis2"/>
        <w:spacing w:before="240"/>
        <w:ind w:left="0"/>
      </w:pPr>
    </w:p>
    <w:p w:rsidR="00C833D1" w:rsidRPr="006D6ED9" w:rsidRDefault="00C833D1" w:rsidP="00E91501">
      <w:pPr>
        <w:pStyle w:val="Nadpis3"/>
      </w:pPr>
      <w:r w:rsidRPr="006D6ED9">
        <w:t>Cenová ujednání</w:t>
      </w:r>
    </w:p>
    <w:p w:rsidR="00C833D1" w:rsidRPr="00793CEA" w:rsidRDefault="00C833D1" w:rsidP="00E91501">
      <w:pPr>
        <w:pStyle w:val="Zkladntextodsazen-slo"/>
        <w:keepNext/>
        <w:numPr>
          <w:ilvl w:val="0"/>
          <w:numId w:val="22"/>
        </w:numPr>
        <w:ind w:left="357" w:hanging="357"/>
        <w:outlineLvl w:val="9"/>
        <w:rPr>
          <w:rFonts w:cs="Arial"/>
        </w:rPr>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A36134">
        <w:rPr>
          <w:rFonts w:ascii="Arial" w:hAnsi="Arial" w:cs="Arial"/>
          <w:b/>
          <w:i/>
          <w:snapToGrid w:val="0"/>
          <w:sz w:val="20"/>
          <w:highlight w:val="yellow"/>
        </w:rPr>
        <w:t xml:space="preserve">(doplní </w:t>
      </w:r>
      <w:r w:rsidR="003717CB" w:rsidRPr="00A36134">
        <w:rPr>
          <w:rFonts w:ascii="Arial" w:hAnsi="Arial" w:cs="Arial"/>
          <w:b/>
          <w:i/>
          <w:snapToGrid w:val="0"/>
          <w:sz w:val="20"/>
          <w:highlight w:val="yellow"/>
        </w:rPr>
        <w:t>zhotovitel</w:t>
      </w:r>
      <w:r w:rsidR="00843D27" w:rsidRPr="00A36134">
        <w:rPr>
          <w:rFonts w:ascii="Arial" w:hAnsi="Arial" w:cs="Arial"/>
          <w:b/>
          <w:i/>
          <w:snapToGrid w:val="0"/>
          <w:sz w:val="20"/>
          <w:highlight w:val="yellow"/>
        </w:rPr>
        <w:t>/příkazník</w:t>
      </w:r>
      <w:r w:rsidRPr="00A36134">
        <w:rPr>
          <w:rFonts w:ascii="Arial" w:hAnsi="Arial" w:cs="Arial"/>
          <w:b/>
          <w:i/>
          <w:sz w:val="20"/>
          <w:highlight w:val="yellow"/>
        </w:rPr>
        <w:t>)</w:t>
      </w:r>
    </w:p>
    <w:p w:rsidR="00C833D1" w:rsidRPr="00665B00" w:rsidRDefault="00C833D1" w:rsidP="00E91501">
      <w:pPr>
        <w:pStyle w:val="Zkladntextodsazen-slo"/>
        <w:keepNext/>
        <w:numPr>
          <w:ilvl w:val="0"/>
          <w:numId w:val="0"/>
        </w:numPr>
        <w:tabs>
          <w:tab w:val="left" w:pos="3402"/>
          <w:tab w:val="right" w:leader="dot" w:pos="5812"/>
        </w:tabs>
        <w:spacing w:before="120"/>
        <w:ind w:left="357"/>
      </w:pPr>
      <w:r w:rsidRPr="00665B00">
        <w:t>Celková cena bez DPH</w:t>
      </w:r>
      <w:r w:rsidRPr="00665B00">
        <w:tab/>
        <w:t xml:space="preserve">                 </w:t>
      </w:r>
      <w:r w:rsidR="00216F22">
        <w:t>,-</w:t>
      </w:r>
      <w:r w:rsidRPr="00665B00">
        <w:t xml:space="preserve"> Kč</w:t>
      </w:r>
    </w:p>
    <w:p w:rsidR="00C833D1" w:rsidRPr="00665B00" w:rsidRDefault="00C833D1" w:rsidP="00E91501">
      <w:pPr>
        <w:pStyle w:val="Zkladntextodsazen-slo"/>
        <w:keepNext/>
        <w:numPr>
          <w:ilvl w:val="0"/>
          <w:numId w:val="0"/>
        </w:numPr>
        <w:tabs>
          <w:tab w:val="left" w:pos="3402"/>
          <w:tab w:val="right" w:leader="dot" w:pos="5812"/>
        </w:tabs>
        <w:ind w:left="357"/>
      </w:pPr>
      <w:proofErr w:type="gramStart"/>
      <w:r w:rsidRPr="00665B00">
        <w:t>DPH</w:t>
      </w:r>
      <w:r w:rsidRPr="00665B00">
        <w:tab/>
        <w:t xml:space="preserve">                  </w:t>
      </w:r>
      <w:r w:rsidR="00216F22">
        <w:t>,-</w:t>
      </w:r>
      <w:r w:rsidRPr="00665B00">
        <w:t>Kč</w:t>
      </w:r>
      <w:proofErr w:type="gramEnd"/>
    </w:p>
    <w:p w:rsidR="00C833D1" w:rsidRPr="00A36134" w:rsidRDefault="00C833D1" w:rsidP="00E91501">
      <w:pPr>
        <w:pStyle w:val="Zkladntextodsazen-slo"/>
        <w:keepNext/>
        <w:numPr>
          <w:ilvl w:val="0"/>
          <w:numId w:val="0"/>
        </w:numPr>
        <w:tabs>
          <w:tab w:val="left" w:pos="3402"/>
          <w:tab w:val="right" w:leader="dot" w:pos="5812"/>
        </w:tabs>
        <w:spacing w:after="120"/>
        <w:ind w:left="357"/>
        <w:rPr>
          <w:rFonts w:ascii="Arial" w:hAnsi="Arial" w:cs="Arial"/>
          <w:b/>
          <w:sz w:val="20"/>
        </w:rPr>
      </w:pPr>
      <w:r w:rsidRPr="00A36134">
        <w:rPr>
          <w:rFonts w:ascii="Arial" w:hAnsi="Arial" w:cs="Arial"/>
          <w:b/>
          <w:sz w:val="20"/>
        </w:rPr>
        <w:t>Celková cena včetně DPH</w:t>
      </w:r>
      <w:r w:rsidRPr="00A36134">
        <w:rPr>
          <w:rFonts w:ascii="Arial" w:hAnsi="Arial" w:cs="Arial"/>
          <w:b/>
          <w:sz w:val="20"/>
        </w:rPr>
        <w:tab/>
        <w:t xml:space="preserve">            </w:t>
      </w:r>
      <w:r w:rsidR="00216F22">
        <w:rPr>
          <w:rFonts w:ascii="Arial" w:hAnsi="Arial" w:cs="Arial"/>
          <w:b/>
          <w:sz w:val="20"/>
        </w:rPr>
        <w:t xml:space="preserve">     ,- </w:t>
      </w:r>
      <w:r w:rsidRPr="00A36134">
        <w:rPr>
          <w:rFonts w:ascii="Arial" w:hAnsi="Arial" w:cs="Arial"/>
          <w:b/>
          <w:sz w:val="20"/>
        </w:rPr>
        <w:t>Kč</w:t>
      </w:r>
    </w:p>
    <w:p w:rsidR="00C833D1" w:rsidRPr="005B4D5B" w:rsidRDefault="00C833D1" w:rsidP="00E91501">
      <w:pPr>
        <w:pStyle w:val="Zkladntextodsazen-slo"/>
        <w:keepNext/>
        <w:numPr>
          <w:ilvl w:val="0"/>
          <w:numId w:val="23"/>
        </w:numPr>
        <w:ind w:left="357" w:hanging="357"/>
        <w:outlineLvl w:val="9"/>
      </w:pPr>
      <w:r>
        <w:rPr>
          <w:color w:val="000000"/>
        </w:rPr>
        <w:lastRenderedPageBreak/>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E91501">
      <w:pPr>
        <w:pStyle w:val="Zkladntextodsazen-slo"/>
        <w:keepNext/>
        <w:numPr>
          <w:ilvl w:val="0"/>
          <w:numId w:val="23"/>
        </w:numPr>
        <w:ind w:left="357" w:hanging="357"/>
        <w:outlineLvl w:val="9"/>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E91501">
      <w:pPr>
        <w:pStyle w:val="Zkladntextodsazen-slo"/>
        <w:keepNext/>
        <w:numPr>
          <w:ilvl w:val="0"/>
          <w:numId w:val="23"/>
        </w:numPr>
        <w:ind w:left="357" w:hanging="357"/>
        <w:outlineLvl w:val="9"/>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E91501">
      <w:pPr>
        <w:pStyle w:val="Zkladntextodsazen-slo"/>
        <w:keepNext/>
        <w:numPr>
          <w:ilvl w:val="0"/>
          <w:numId w:val="23"/>
        </w:numPr>
        <w:ind w:left="357" w:hanging="357"/>
        <w:outlineLvl w:val="9"/>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E91501">
      <w:pPr>
        <w:pStyle w:val="Zkladntextodsazen-slo"/>
        <w:keepNext/>
        <w:numPr>
          <w:ilvl w:val="0"/>
          <w:numId w:val="23"/>
        </w:numPr>
        <w:ind w:left="357" w:hanging="357"/>
        <w:outlineLvl w:val="9"/>
      </w:pPr>
      <w:r w:rsidRPr="009860F1">
        <w:t>Smluvní strany se dohodly, že vylučují pou</w:t>
      </w:r>
      <w:r w:rsidR="004F0498">
        <w:t xml:space="preserve">žití ustanovení § 2620 odst. 2 </w:t>
      </w:r>
      <w:r w:rsidRPr="009860F1">
        <w:t>OZ</w:t>
      </w:r>
      <w:r w:rsidR="0036014F">
        <w:t>.</w:t>
      </w:r>
    </w:p>
    <w:p w:rsidR="000605ED" w:rsidRDefault="000605ED" w:rsidP="00E91501">
      <w:pPr>
        <w:pStyle w:val="Zkladntextodsazen-slo"/>
        <w:keepNext/>
        <w:numPr>
          <w:ilvl w:val="0"/>
          <w:numId w:val="0"/>
        </w:numPr>
        <w:ind w:left="357"/>
        <w:outlineLvl w:val="9"/>
      </w:pPr>
    </w:p>
    <w:p w:rsidR="000605ED" w:rsidRDefault="000605ED" w:rsidP="00E91501">
      <w:pPr>
        <w:pStyle w:val="Zkladntextodsazen-slo"/>
        <w:keepNext/>
        <w:numPr>
          <w:ilvl w:val="0"/>
          <w:numId w:val="0"/>
        </w:numPr>
        <w:ind w:left="357"/>
        <w:outlineLvl w:val="9"/>
      </w:pPr>
    </w:p>
    <w:p w:rsidR="00937DE9" w:rsidRPr="00937DE9" w:rsidRDefault="00937DE9" w:rsidP="00E91501">
      <w:pPr>
        <w:keepNext/>
        <w:numPr>
          <w:ilvl w:val="1"/>
          <w:numId w:val="1"/>
        </w:numPr>
        <w:ind w:hanging="142"/>
        <w:rPr>
          <w:b/>
          <w:bCs/>
        </w:rPr>
      </w:pPr>
    </w:p>
    <w:p w:rsidR="00937DE9" w:rsidRPr="00937DE9" w:rsidRDefault="00937DE9" w:rsidP="00E91501">
      <w:pPr>
        <w:pStyle w:val="Nadpis3"/>
        <w:spacing w:after="60" w:line="240" w:lineRule="auto"/>
      </w:pPr>
      <w:r w:rsidRPr="00937DE9">
        <w:t>Platební podmínky</w:t>
      </w:r>
    </w:p>
    <w:p w:rsidR="00937DE9" w:rsidRPr="00937DE9" w:rsidRDefault="00937DE9" w:rsidP="00E91501">
      <w:pPr>
        <w:pStyle w:val="Odstavecseseznamem"/>
        <w:keepNext/>
        <w:numPr>
          <w:ilvl w:val="0"/>
          <w:numId w:val="24"/>
        </w:numPr>
        <w:ind w:left="357" w:hanging="357"/>
      </w:pPr>
      <w:r w:rsidRPr="00937DE9">
        <w:t>Zálohy nejsou sjednány.</w:t>
      </w:r>
    </w:p>
    <w:p w:rsidR="00937DE9" w:rsidRPr="00937DE9" w:rsidRDefault="00937DE9" w:rsidP="00E91501">
      <w:pPr>
        <w:pStyle w:val="Odstavecseseznamem"/>
        <w:keepNext/>
        <w:numPr>
          <w:ilvl w:val="0"/>
          <w:numId w:val="24"/>
        </w:numPr>
        <w:ind w:left="357" w:hanging="357"/>
      </w:pPr>
      <w:r w:rsidRPr="00937DE9">
        <w:t>Smluvní strany se dohodly, že vylučují použití ustanovení §</w:t>
      </w:r>
      <w:r w:rsidR="000E4258">
        <w:t xml:space="preserve"> </w:t>
      </w:r>
      <w:r w:rsidR="007D2C1B">
        <w:t xml:space="preserve">2611 </w:t>
      </w:r>
      <w:r w:rsidRPr="00937DE9">
        <w:t>OZ.</w:t>
      </w:r>
    </w:p>
    <w:p w:rsidR="00937DE9" w:rsidRDefault="00937DE9" w:rsidP="00E91501">
      <w:pPr>
        <w:pStyle w:val="Odstavecseseznamem"/>
        <w:keepNext/>
        <w:numPr>
          <w:ilvl w:val="0"/>
          <w:numId w:val="24"/>
        </w:numPr>
        <w:ind w:left="357" w:hanging="357"/>
      </w:pPr>
      <w:r w:rsidRPr="00937DE9">
        <w:t xml:space="preserve">Podkladem pro úhradu smluvní ceny nebo </w:t>
      </w:r>
      <w:r w:rsidR="00767CA0">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E91501">
      <w:pPr>
        <w:pStyle w:val="Odstavecseseznamem"/>
        <w:keepNext/>
        <w:numPr>
          <w:ilvl w:val="0"/>
          <w:numId w:val="24"/>
        </w:numPr>
        <w:ind w:left="357" w:hanging="357"/>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E91501">
        <w:t>4</w:t>
      </w:r>
      <w:r w:rsidRPr="00B90F01">
        <w:t xml:space="preserve"> tohoto článku smlouvy.</w:t>
      </w:r>
    </w:p>
    <w:p w:rsidR="00937DE9" w:rsidRPr="00937DE9" w:rsidRDefault="00937DE9" w:rsidP="00E91501">
      <w:pPr>
        <w:pStyle w:val="Odstavecseseznamem"/>
        <w:keepNext/>
        <w:numPr>
          <w:ilvl w:val="0"/>
          <w:numId w:val="24"/>
        </w:numPr>
        <w:ind w:left="357" w:hanging="357"/>
      </w:pPr>
      <w:r w:rsidRPr="00937DE9">
        <w:t xml:space="preserve">Na </w:t>
      </w:r>
      <w:r w:rsidR="00FB4A47">
        <w:t xml:space="preserve">každé dílčí </w:t>
      </w:r>
      <w:r w:rsidRPr="00937DE9">
        <w:t xml:space="preserve">plnění vystaví zhotovitel (příkazník) fakturu, která kromě náležitostí stanovených </w:t>
      </w:r>
      <w:r w:rsidR="009C0031">
        <w:br/>
      </w:r>
      <w:r w:rsidRPr="00937DE9">
        <w:t xml:space="preserve">pro daňový doklad dle § 29 zákona o DPH musí obsahovat také tyto údaje: </w:t>
      </w:r>
    </w:p>
    <w:p w:rsidR="00937DE9" w:rsidRPr="00937DE9" w:rsidRDefault="00937DE9" w:rsidP="00E91501">
      <w:pPr>
        <w:keepNext/>
        <w:numPr>
          <w:ilvl w:val="0"/>
          <w:numId w:val="4"/>
        </w:numPr>
        <w:ind w:left="714" w:hanging="357"/>
      </w:pPr>
      <w:r w:rsidRPr="00937DE9">
        <w:t xml:space="preserve">číslo smlouvy a datum jejího uzavření, </w:t>
      </w:r>
      <w:r w:rsidR="00FB4A47">
        <w:t xml:space="preserve">identifikátor veřejné zakázky </w:t>
      </w:r>
      <w:r w:rsidR="00FB4A47" w:rsidRPr="000C2FAC">
        <w:rPr>
          <w:bCs/>
          <w:szCs w:val="22"/>
        </w:rPr>
        <w:t>P1</w:t>
      </w:r>
      <w:r w:rsidR="004F783B">
        <w:rPr>
          <w:bCs/>
          <w:szCs w:val="22"/>
        </w:rPr>
        <w:t>7</w:t>
      </w:r>
      <w:r w:rsidR="00FB4A47" w:rsidRPr="000C2FAC">
        <w:rPr>
          <w:bCs/>
          <w:szCs w:val="22"/>
        </w:rPr>
        <w:t>V00000</w:t>
      </w:r>
      <w:r w:rsidR="005C1C62">
        <w:rPr>
          <w:bCs/>
          <w:szCs w:val="22"/>
        </w:rPr>
        <w:t>172</w:t>
      </w:r>
      <w:r w:rsidR="00C05DDE">
        <w:rPr>
          <w:bCs/>
          <w:szCs w:val="22"/>
        </w:rPr>
        <w:t xml:space="preserve"> a číslo investiční akce ORG </w:t>
      </w:r>
      <w:r w:rsidR="00B1136E">
        <w:rPr>
          <w:bCs/>
          <w:szCs w:val="22"/>
        </w:rPr>
        <w:t>8212</w:t>
      </w:r>
      <w:r w:rsidR="00FB4A47">
        <w:rPr>
          <w:bCs/>
          <w:szCs w:val="22"/>
        </w:rPr>
        <w:t>,</w:t>
      </w:r>
    </w:p>
    <w:p w:rsidR="00937DE9" w:rsidRPr="00937DE9" w:rsidRDefault="00937DE9" w:rsidP="00E91501">
      <w:pPr>
        <w:keepNext/>
        <w:numPr>
          <w:ilvl w:val="0"/>
          <w:numId w:val="4"/>
        </w:numPr>
        <w:ind w:left="714" w:hanging="357"/>
      </w:pPr>
      <w:r w:rsidRPr="00937DE9">
        <w:t>předmět plnění a jeho přesnou specifikaci ve slovním vyjádření (nestačí pouze odkaz na číslo uzavřené smlouvy),</w:t>
      </w:r>
    </w:p>
    <w:p w:rsidR="00937DE9" w:rsidRPr="00937DE9" w:rsidRDefault="00937DE9" w:rsidP="00E91501">
      <w:pPr>
        <w:keepNext/>
        <w:numPr>
          <w:ilvl w:val="0"/>
          <w:numId w:val="4"/>
        </w:numPr>
        <w:ind w:left="714" w:hanging="357"/>
      </w:pPr>
      <w:r w:rsidRPr="00937DE9">
        <w:t>obchodní firma, sídlo, IČO a DIČ zhotovitele (příkazníka),</w:t>
      </w:r>
    </w:p>
    <w:p w:rsidR="00937DE9" w:rsidRPr="00937DE9" w:rsidRDefault="00937DE9" w:rsidP="00E91501">
      <w:pPr>
        <w:keepNext/>
        <w:numPr>
          <w:ilvl w:val="0"/>
          <w:numId w:val="4"/>
        </w:numPr>
        <w:ind w:left="714" w:hanging="357"/>
      </w:pPr>
      <w:r w:rsidRPr="00937DE9">
        <w:t>název, sídlo IČO a DIČ objednatele (příkazce), označení útvaru objednatele (příkazce), který akci likviduje (odbor investiční Magistrátu města Ostravy),</w:t>
      </w:r>
    </w:p>
    <w:p w:rsidR="00937DE9" w:rsidRPr="00937DE9" w:rsidRDefault="00937DE9" w:rsidP="00E91501">
      <w:pPr>
        <w:keepNext/>
        <w:numPr>
          <w:ilvl w:val="0"/>
          <w:numId w:val="4"/>
        </w:numPr>
        <w:ind w:left="714" w:hanging="357"/>
      </w:pPr>
      <w:r w:rsidRPr="00937DE9">
        <w:t>číslo a datum vystavení faktury,</w:t>
      </w:r>
    </w:p>
    <w:p w:rsidR="00937DE9" w:rsidRPr="00937DE9" w:rsidRDefault="00937DE9" w:rsidP="00E91501">
      <w:pPr>
        <w:keepNext/>
        <w:numPr>
          <w:ilvl w:val="0"/>
          <w:numId w:val="4"/>
        </w:numPr>
        <w:ind w:left="714" w:hanging="357"/>
      </w:pPr>
      <w:r w:rsidRPr="00937DE9">
        <w:t>dobu splatnosti faktury,</w:t>
      </w:r>
    </w:p>
    <w:p w:rsidR="00937DE9" w:rsidRDefault="00937DE9" w:rsidP="00E91501">
      <w:pPr>
        <w:keepNext/>
        <w:numPr>
          <w:ilvl w:val="0"/>
          <w:numId w:val="4"/>
        </w:numPr>
        <w:ind w:left="714" w:hanging="357"/>
      </w:pPr>
      <w:r w:rsidRPr="00937DE9">
        <w:t>soupis provedených prací,</w:t>
      </w:r>
    </w:p>
    <w:p w:rsidR="00E36AF7" w:rsidRDefault="00E36AF7" w:rsidP="00E91501">
      <w:pPr>
        <w:keepNext/>
        <w:numPr>
          <w:ilvl w:val="0"/>
          <w:numId w:val="4"/>
        </w:numPr>
        <w:ind w:left="714" w:hanging="357"/>
      </w:pPr>
      <w:r w:rsidRPr="00E36AF7">
        <w:t xml:space="preserve">označení banky a číslo účtu, na který musí být zaplaceno, </w:t>
      </w:r>
    </w:p>
    <w:p w:rsidR="00E36AF7" w:rsidRDefault="00E36AF7" w:rsidP="00E91501">
      <w:pPr>
        <w:keepNext/>
        <w:numPr>
          <w:ilvl w:val="0"/>
          <w:numId w:val="4"/>
        </w:numPr>
        <w:ind w:left="714" w:hanging="357"/>
      </w:pPr>
      <w:r w:rsidRPr="00E36AF7">
        <w:t>kopie dokladů vynaložených nákladů, odsouhlasených objednatelem (</w:t>
      </w:r>
      <w:r w:rsidRPr="00AD5E70">
        <w:rPr>
          <w:szCs w:val="22"/>
        </w:rPr>
        <w:t>příkazcem</w:t>
      </w:r>
      <w:r w:rsidRPr="00E36AF7">
        <w:t>),</w:t>
      </w:r>
    </w:p>
    <w:p w:rsidR="0079206C" w:rsidRDefault="00FB4A47" w:rsidP="00E91501">
      <w:pPr>
        <w:keepNext/>
        <w:numPr>
          <w:ilvl w:val="0"/>
          <w:numId w:val="4"/>
        </w:numPr>
        <w:ind w:left="714" w:hanging="357"/>
      </w:pPr>
      <w:r w:rsidRPr="00DF6FFC">
        <w:t>označení osoby, která fakturu vyhotovila včetně kontaktního telefonu</w:t>
      </w:r>
      <w:r w:rsidR="0071405C">
        <w:t>, v případě, že faktura bude vyhotovena v listinné podobě včetně podpisu osoby, která fakturu vyhotovila.</w:t>
      </w:r>
    </w:p>
    <w:p w:rsidR="0079206C" w:rsidRDefault="0079206C" w:rsidP="00E91501">
      <w:pPr>
        <w:pStyle w:val="Odstavecseseznamem"/>
        <w:keepNext/>
        <w:numPr>
          <w:ilvl w:val="0"/>
          <w:numId w:val="36"/>
        </w:numPr>
      </w:pPr>
      <w:r w:rsidRPr="0079206C">
        <w:t>Doba splatnosti faktury je 30 kalendářních dnů po jejím doručení objednateli. Pro placení jiných plateb (např. úroky z prodlení, smluvní pokuty, náhrady újmy aj.</w:t>
      </w:r>
      <w:r>
        <w:t xml:space="preserve">) si smluvní strany sjednávají </w:t>
      </w:r>
      <w:r w:rsidRPr="0079206C">
        <w:t>10 denní dobu splatnosti.</w:t>
      </w:r>
    </w:p>
    <w:p w:rsidR="0079206C" w:rsidRDefault="00850EF9" w:rsidP="00E91501">
      <w:pPr>
        <w:pStyle w:val="Odstavecseseznamem"/>
        <w:keepNext/>
        <w:numPr>
          <w:ilvl w:val="0"/>
          <w:numId w:val="36"/>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421D79" w:rsidRPr="006D6ED9">
        <w:t>držitele poštovní licence</w:t>
      </w:r>
      <w:r w:rsidR="00421D79">
        <w:t xml:space="preserve"> </w:t>
      </w:r>
      <w:r w:rsidR="00421D79" w:rsidRPr="00421D79">
        <w:t>nebo elektronicky v souladu s § 221 zákona č. 134/2016 Sb., o zadávání veřejných zakázek, v platném znění.</w:t>
      </w:r>
    </w:p>
    <w:p w:rsidR="0079206C" w:rsidRDefault="00C05DDE" w:rsidP="00E91501">
      <w:pPr>
        <w:pStyle w:val="Odstavecseseznamem"/>
        <w:keepNext/>
        <w:numPr>
          <w:ilvl w:val="0"/>
          <w:numId w:val="36"/>
        </w:numPr>
      </w:pPr>
      <w:r w:rsidRPr="00852CD9">
        <w:t xml:space="preserve">Objednatel </w:t>
      </w:r>
      <w:r>
        <w:t xml:space="preserve">(příkazce) </w:t>
      </w:r>
      <w:r w:rsidRPr="00852CD9">
        <w:t xml:space="preserve">je oprávněn přerušit plnění předmětu smlouvy s ohledem na tok financí statutárního města Ostravy. O této skutečnosti bude zhotovitel </w:t>
      </w:r>
      <w:r w:rsidR="00767CA0">
        <w:t xml:space="preserve">(příkazník) </w:t>
      </w:r>
      <w:r w:rsidRPr="00852CD9">
        <w:t>neprodleně po zjištění informován a bude dohodnut další postup plnění smluvních závazků, včetně nutných úprav smluvních vztahů.</w:t>
      </w:r>
    </w:p>
    <w:p w:rsidR="0079206C" w:rsidRDefault="00710BC4" w:rsidP="00E91501">
      <w:pPr>
        <w:pStyle w:val="Odstavecseseznamem"/>
        <w:keepNext/>
        <w:numPr>
          <w:ilvl w:val="0"/>
          <w:numId w:val="36"/>
        </w:numPr>
      </w:pPr>
      <w:r w:rsidRPr="006D6ED9">
        <w:t>Nebude-li faktura obsahovat některou</w:t>
      </w:r>
      <w:r>
        <w:t xml:space="preserve"> </w:t>
      </w:r>
      <w:r w:rsidRPr="006D6ED9">
        <w:t>náležitost</w:t>
      </w:r>
      <w:r w:rsidR="00C05DDE">
        <w:t xml:space="preserve"> nebo </w:t>
      </w:r>
      <w:r w:rsidRPr="006D6ED9">
        <w:t>bude</w:t>
      </w:r>
      <w:r>
        <w:t>-li neprávně</w:t>
      </w:r>
      <w:r w:rsidRPr="006D6ED9">
        <w:t xml:space="preserve"> vyúčtována cena</w:t>
      </w:r>
      <w:r w:rsidR="00C05DDE">
        <w:t>, odměna</w:t>
      </w:r>
      <w:r w:rsidRPr="006D6ED9">
        <w:t xml:space="preserve"> 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C05DDE">
        <w:t xml:space="preserve">(příkazníkovi) </w:t>
      </w:r>
      <w:r w:rsidRPr="006D6ED9">
        <w:t xml:space="preserve">bez zaplacení k provedení opravy. Ve vrácené faktuře vyznačí důvod vrácení. Zhotovitel (příkazník) provede opravu </w:t>
      </w:r>
      <w:r w:rsidRPr="006D6ED9">
        <w:lastRenderedPageBreak/>
        <w:t>vystavením nové faktury. Celá doba splatnosti běží opět ode dne doručení nově vyhotovené faktury objednateli (příkazci).</w:t>
      </w:r>
    </w:p>
    <w:p w:rsidR="0079206C" w:rsidRDefault="00311DE8" w:rsidP="00E91501">
      <w:pPr>
        <w:pStyle w:val="Odstavecseseznamem"/>
        <w:keepNext/>
        <w:numPr>
          <w:ilvl w:val="0"/>
          <w:numId w:val="36"/>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79206C" w:rsidRDefault="00311DE8" w:rsidP="00E91501">
      <w:pPr>
        <w:pStyle w:val="Odstavecseseznamem"/>
        <w:keepNext/>
        <w:numPr>
          <w:ilvl w:val="0"/>
          <w:numId w:val="36"/>
        </w:numPr>
      </w:pPr>
      <w:r>
        <w:t xml:space="preserve">Smluvní strany se dohodly, že platba bude provedena na číslo účtu uvedené zhotovitelem ve faktuře </w:t>
      </w:r>
      <w:r w:rsidR="009C0031">
        <w:br/>
      </w:r>
      <w:r>
        <w:t>bez ohledu na číslo účtu uvedené v záhlaví této smlouvy. Musí se však jednat o číslo účtu zveřejněné způsobem umožňujícím dálkový přístup podle § 96 zákona o DPH. Zároveň se musí jednat o účet vedený v tuzemsku.</w:t>
      </w:r>
    </w:p>
    <w:p w:rsidR="0079206C" w:rsidRDefault="00311DE8" w:rsidP="00E91501">
      <w:pPr>
        <w:pStyle w:val="Odstavecseseznamem"/>
        <w:keepNext/>
        <w:numPr>
          <w:ilvl w:val="0"/>
          <w:numId w:val="36"/>
        </w:numPr>
      </w:pPr>
      <w:r>
        <w:t xml:space="preserve">Pokud se stane zhotovitel </w:t>
      </w:r>
      <w:r w:rsidR="00C05DDE" w:rsidRPr="006D6ED9">
        <w:t>(příkazník)</w:t>
      </w:r>
      <w:r w:rsidR="00C05DDE">
        <w:t xml:space="preserve"> </w:t>
      </w:r>
      <w:r>
        <w:t xml:space="preserve">nespolehlivým plátcem daně dle § 106a zákona o DPH, </w:t>
      </w:r>
      <w:r w:rsidR="009C0031">
        <w:br/>
      </w:r>
      <w:r>
        <w:t xml:space="preserve">je objednatel </w:t>
      </w:r>
      <w:r w:rsidR="00C05DDE" w:rsidRPr="006D6ED9">
        <w:t>(příkazce)</w:t>
      </w:r>
      <w:r w:rsidR="00C05DDE">
        <w:t xml:space="preserve"> </w:t>
      </w:r>
      <w:r>
        <w:t xml:space="preserve">oprávněn uhradit zhotoviteli </w:t>
      </w:r>
      <w:r w:rsidR="00C05DDE">
        <w:t xml:space="preserve">(příkazníkovi) </w:t>
      </w:r>
      <w:r>
        <w:t xml:space="preserve">za zdanitelné plnění částku bez DPH </w:t>
      </w:r>
      <w:r w:rsidR="009C0031">
        <w:br/>
      </w:r>
      <w:r>
        <w:t xml:space="preserve">a úhradu samotné DPH provést přímo na příslušný účet daného finančního úřadu dle § 109a zákona </w:t>
      </w:r>
      <w:r w:rsidR="009C0031">
        <w:br/>
      </w:r>
      <w:r>
        <w:t xml:space="preserve">o DPH. Zaplacením částky ve výši daně na účet správce daně zhotovitele </w:t>
      </w:r>
      <w:r w:rsidR="002F72C1">
        <w:t xml:space="preserve">(příkazníka) </w:t>
      </w:r>
      <w:r>
        <w:t>a zaplacením ceny bez DPH</w:t>
      </w:r>
      <w:r w:rsidR="005B1268">
        <w:t xml:space="preserve"> a odměny bez DPH</w:t>
      </w:r>
      <w:r>
        <w:t xml:space="preserve"> zhotoviteli </w:t>
      </w:r>
      <w:r w:rsidR="002F72C1">
        <w:t xml:space="preserve">(příkazníkovi) </w:t>
      </w:r>
      <w:r>
        <w:t xml:space="preserve">je splněn závazek objednatele </w:t>
      </w:r>
      <w:r w:rsidR="002F72C1" w:rsidRPr="006D6ED9">
        <w:t>(příkazce)</w:t>
      </w:r>
      <w:r w:rsidR="002F72C1">
        <w:t xml:space="preserve"> </w:t>
      </w:r>
      <w:r>
        <w:t xml:space="preserve">uhradit </w:t>
      </w:r>
      <w:r w:rsidR="005B1268">
        <w:t>v této smlouvě sjednané</w:t>
      </w:r>
      <w:r>
        <w:t xml:space="preserve"> </w:t>
      </w:r>
      <w:r w:rsidR="0010600A">
        <w:t>ceny a odměny</w:t>
      </w:r>
      <w:r>
        <w:t>.</w:t>
      </w:r>
    </w:p>
    <w:p w:rsidR="0079206C" w:rsidRDefault="00950A3D" w:rsidP="00E91501">
      <w:pPr>
        <w:pStyle w:val="Odstavecseseznamem"/>
        <w:keepNext/>
        <w:numPr>
          <w:ilvl w:val="0"/>
          <w:numId w:val="36"/>
        </w:numPr>
      </w:pPr>
      <w:r w:rsidRPr="006D6ED9">
        <w:t>Povinnost zaplatit je splněna odepsáním příslušné částky z účtu objednatele (</w:t>
      </w:r>
      <w:r w:rsidR="00DF0634" w:rsidRPr="006D6ED9">
        <w:t>příkazce</w:t>
      </w:r>
      <w:r w:rsidRPr="006D6ED9">
        <w:t>).</w:t>
      </w:r>
    </w:p>
    <w:p w:rsidR="00850EF9" w:rsidRPr="00B26655" w:rsidRDefault="00850EF9" w:rsidP="00E91501">
      <w:pPr>
        <w:pStyle w:val="Odstavecseseznamem"/>
        <w:keepNext/>
        <w:numPr>
          <w:ilvl w:val="0"/>
          <w:numId w:val="36"/>
        </w:numPr>
      </w:pPr>
      <w:r w:rsidRPr="00B26655">
        <w:t xml:space="preserve">Smluvní strany se dohodly na tomto způsobu placení: </w:t>
      </w:r>
    </w:p>
    <w:p w:rsidR="008D1687" w:rsidRPr="0023442A" w:rsidRDefault="002F72C1" w:rsidP="00E91501">
      <w:pPr>
        <w:keepNext/>
        <w:spacing w:before="60" w:after="60"/>
        <w:ind w:left="357"/>
        <w:rPr>
          <w:rFonts w:ascii="Arial" w:hAnsi="Arial" w:cs="Arial"/>
          <w:b/>
          <w:bCs/>
          <w:sz w:val="20"/>
          <w:u w:val="single"/>
        </w:rPr>
      </w:pPr>
      <w:r>
        <w:rPr>
          <w:rFonts w:ascii="Arial" w:hAnsi="Arial" w:cs="Arial"/>
          <w:b/>
          <w:bCs/>
          <w:sz w:val="20"/>
          <w:u w:val="single"/>
        </w:rPr>
        <w:t>část</w:t>
      </w:r>
      <w:r w:rsidR="008D1687" w:rsidRPr="0023442A">
        <w:rPr>
          <w:rFonts w:ascii="Arial" w:hAnsi="Arial" w:cs="Arial"/>
          <w:b/>
          <w:bCs/>
          <w:sz w:val="20"/>
          <w:u w:val="single"/>
        </w:rPr>
        <w:t xml:space="preserve"> B této smlouvy:</w:t>
      </w:r>
    </w:p>
    <w:p w:rsidR="00E90ECB" w:rsidRPr="003717CB" w:rsidRDefault="008D1687" w:rsidP="00E91501">
      <w:pPr>
        <w:pStyle w:val="Odstavecseseznamem1"/>
        <w:keepNext/>
        <w:numPr>
          <w:ilvl w:val="0"/>
          <w:numId w:val="27"/>
        </w:numPr>
        <w:spacing w:before="60"/>
        <w:ind w:left="794" w:hanging="397"/>
        <w:rPr>
          <w:szCs w:val="22"/>
        </w:rPr>
      </w:pPr>
      <w:r w:rsidRPr="00791F06">
        <w:rPr>
          <w:szCs w:val="22"/>
        </w:rPr>
        <w:t xml:space="preserve">po předání </w:t>
      </w:r>
      <w:r w:rsidR="002F72C1" w:rsidRPr="00791F06">
        <w:rPr>
          <w:szCs w:val="22"/>
        </w:rPr>
        <w:t xml:space="preserve">čistopisu </w:t>
      </w:r>
      <w:r w:rsidR="007B5B58">
        <w:rPr>
          <w:szCs w:val="22"/>
        </w:rPr>
        <w:t>projektové dokumentace pro vydání územního rozhodnutí</w:t>
      </w:r>
      <w:r w:rsidR="008930D2" w:rsidRPr="00791F06">
        <w:t xml:space="preserve"> (DÚR) </w:t>
      </w:r>
      <w:r w:rsidRPr="00791F06">
        <w:rPr>
          <w:szCs w:val="22"/>
        </w:rPr>
        <w:t xml:space="preserve">v požadovaném rozsahu vystaví zhotovitel fakturu na 60% částky odpovídající tomuto plnění dle </w:t>
      </w:r>
      <w:r w:rsidR="002F72C1" w:rsidRPr="00791F06">
        <w:rPr>
          <w:szCs w:val="22"/>
        </w:rPr>
        <w:t>č</w:t>
      </w:r>
      <w:r w:rsidRPr="00791F06">
        <w:rPr>
          <w:szCs w:val="22"/>
        </w:rPr>
        <w:t xml:space="preserve">l. III. části B této smlouvy.  </w:t>
      </w:r>
      <w:r w:rsidRPr="00791F06">
        <w:t xml:space="preserve">Zbývající částka </w:t>
      </w:r>
      <w:r w:rsidRPr="00791F06">
        <w:rPr>
          <w:szCs w:val="22"/>
        </w:rPr>
        <w:t xml:space="preserve">odpovídající 40% z ceny </w:t>
      </w:r>
      <w:r w:rsidR="00791F06" w:rsidRPr="00791F06">
        <w:rPr>
          <w:szCs w:val="22"/>
        </w:rPr>
        <w:t xml:space="preserve">příslušného </w:t>
      </w:r>
      <w:r w:rsidRPr="00791F06">
        <w:rPr>
          <w:szCs w:val="22"/>
        </w:rPr>
        <w:t xml:space="preserve">plnění </w:t>
      </w:r>
      <w:r w:rsidR="002F72C1" w:rsidRPr="00791F06">
        <w:rPr>
          <w:szCs w:val="22"/>
        </w:rPr>
        <w:t>dle</w:t>
      </w:r>
      <w:r w:rsidRPr="00791F06">
        <w:rPr>
          <w:szCs w:val="22"/>
        </w:rPr>
        <w:t xml:space="preserve"> čl. III. části B této smlouvy bude uhrazena na základě faktury vystavené zhotovitelem po vydání pravomocnéh</w:t>
      </w:r>
      <w:r w:rsidR="00791F06" w:rsidRPr="00791F06">
        <w:rPr>
          <w:szCs w:val="22"/>
        </w:rPr>
        <w:t>o územního rozhodnutí ke stavbě.</w:t>
      </w:r>
    </w:p>
    <w:p w:rsidR="008D1687" w:rsidRPr="00791F06" w:rsidRDefault="002F72C1" w:rsidP="00E91501">
      <w:pPr>
        <w:keepNext/>
        <w:spacing w:before="60" w:after="60"/>
        <w:ind w:left="357"/>
        <w:rPr>
          <w:rFonts w:ascii="Arial" w:hAnsi="Arial" w:cs="Arial"/>
          <w:sz w:val="20"/>
        </w:rPr>
      </w:pPr>
      <w:r w:rsidRPr="00791F06">
        <w:rPr>
          <w:rFonts w:ascii="Arial" w:hAnsi="Arial" w:cs="Arial"/>
          <w:b/>
          <w:bCs/>
          <w:sz w:val="20"/>
          <w:u w:val="single"/>
        </w:rPr>
        <w:t>část</w:t>
      </w:r>
      <w:r w:rsidR="008D1687" w:rsidRPr="00791F06">
        <w:rPr>
          <w:rFonts w:ascii="Arial" w:hAnsi="Arial" w:cs="Arial"/>
          <w:b/>
          <w:bCs/>
          <w:sz w:val="20"/>
          <w:u w:val="single"/>
        </w:rPr>
        <w:t xml:space="preserve"> C této smlouvy</w:t>
      </w:r>
      <w:r w:rsidR="008D1687" w:rsidRPr="00791F06">
        <w:rPr>
          <w:rFonts w:ascii="Arial" w:hAnsi="Arial" w:cs="Arial"/>
          <w:b/>
          <w:bCs/>
          <w:sz w:val="20"/>
        </w:rPr>
        <w:t>:</w:t>
      </w:r>
    </w:p>
    <w:p w:rsidR="00E90ECB" w:rsidRPr="000605ED" w:rsidRDefault="008D1687" w:rsidP="00E91501">
      <w:pPr>
        <w:pStyle w:val="Odstavecseseznamem1"/>
        <w:keepNext/>
        <w:numPr>
          <w:ilvl w:val="0"/>
          <w:numId w:val="28"/>
        </w:numPr>
        <w:ind w:left="794" w:hanging="397"/>
      </w:pPr>
      <w:r w:rsidRPr="00791F06">
        <w:t>za vykonanou inženýrskou činnost vystaví po vydání pravomocného územního rozhodnutí příkazník fakturu na částku</w:t>
      </w:r>
      <w:r w:rsidRPr="00791F06">
        <w:rPr>
          <w:szCs w:val="22"/>
        </w:rPr>
        <w:t xml:space="preserve"> odpovídající tomuto plnění d</w:t>
      </w:r>
      <w:r w:rsidR="00791F06" w:rsidRPr="00791F06">
        <w:rPr>
          <w:szCs w:val="22"/>
        </w:rPr>
        <w:t>le čl. IV. části C této smlouvy.</w:t>
      </w:r>
    </w:p>
    <w:p w:rsidR="000605ED" w:rsidRPr="0023442A" w:rsidRDefault="000605ED" w:rsidP="00E91501">
      <w:pPr>
        <w:pStyle w:val="Odstavecseseznamem1"/>
        <w:keepNext/>
        <w:ind w:left="794"/>
      </w:pPr>
    </w:p>
    <w:p w:rsidR="00FB7ACC" w:rsidRPr="002A4676" w:rsidRDefault="00FB7ACC" w:rsidP="00E91501">
      <w:pPr>
        <w:pStyle w:val="Nadpis2"/>
        <w:spacing w:before="300"/>
        <w:ind w:left="0"/>
      </w:pPr>
    </w:p>
    <w:p w:rsidR="00FB7ACC" w:rsidRPr="005B4D5B" w:rsidRDefault="00315B89" w:rsidP="00E91501">
      <w:pPr>
        <w:pStyle w:val="Nadpis3"/>
      </w:pPr>
      <w:r w:rsidRPr="002A4676">
        <w:t>Náhrada újmy</w:t>
      </w:r>
    </w:p>
    <w:p w:rsidR="00FB7ACC" w:rsidRPr="00315B89" w:rsidRDefault="00FB7ACC" w:rsidP="00E91501">
      <w:pPr>
        <w:pStyle w:val="Zkladntextodsazen-slo"/>
        <w:keepNext/>
        <w:numPr>
          <w:ilvl w:val="0"/>
          <w:numId w:val="25"/>
        </w:numPr>
        <w:ind w:left="357" w:hanging="357"/>
        <w:outlineLvl w:val="9"/>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E91501">
      <w:pPr>
        <w:pStyle w:val="Zkladntextodsazen-slo"/>
        <w:keepNext/>
        <w:numPr>
          <w:ilvl w:val="0"/>
          <w:numId w:val="25"/>
        </w:numPr>
        <w:ind w:left="357" w:hanging="357"/>
        <w:outlineLvl w:val="9"/>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E91501">
      <w:pPr>
        <w:pStyle w:val="Zkladntextodsazen-slo"/>
        <w:keepNext/>
        <w:numPr>
          <w:ilvl w:val="0"/>
          <w:numId w:val="25"/>
        </w:numPr>
        <w:ind w:left="357" w:hanging="357"/>
        <w:outlineLvl w:val="9"/>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E91501">
      <w:pPr>
        <w:pStyle w:val="Zkladntextodsazen-slo"/>
        <w:keepNext/>
        <w:numPr>
          <w:ilvl w:val="0"/>
          <w:numId w:val="25"/>
        </w:numPr>
        <w:ind w:left="357" w:hanging="357"/>
        <w:outlineLvl w:val="9"/>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0605ED" w:rsidRDefault="000605ED" w:rsidP="00E91501">
      <w:pPr>
        <w:pStyle w:val="Zkladntextodsazen-slo"/>
        <w:keepNext/>
        <w:numPr>
          <w:ilvl w:val="0"/>
          <w:numId w:val="0"/>
        </w:numPr>
        <w:ind w:left="357"/>
        <w:outlineLvl w:val="9"/>
        <w:rPr>
          <w:color w:val="000000"/>
        </w:rPr>
      </w:pPr>
    </w:p>
    <w:p w:rsidR="008B57F6" w:rsidRDefault="008B57F6" w:rsidP="00E91501">
      <w:pPr>
        <w:keepNext/>
      </w:pPr>
    </w:p>
    <w:p w:rsidR="00850EF9" w:rsidRPr="00615BA1" w:rsidRDefault="00850EF9" w:rsidP="00E91501">
      <w:pPr>
        <w:pStyle w:val="Nadpis2"/>
        <w:spacing w:before="0"/>
        <w:ind w:left="0"/>
      </w:pPr>
    </w:p>
    <w:p w:rsidR="00850EF9" w:rsidRPr="00615BA1" w:rsidRDefault="00850EF9" w:rsidP="00E91501">
      <w:pPr>
        <w:pStyle w:val="Nadpis3"/>
      </w:pPr>
      <w:r w:rsidRPr="00615BA1">
        <w:t>Sankční ujednání</w:t>
      </w:r>
    </w:p>
    <w:p w:rsidR="00DF5ED4" w:rsidRDefault="00DF5ED4" w:rsidP="00E91501">
      <w:pPr>
        <w:pStyle w:val="Zkladntextodsazen-slo"/>
        <w:keepNext/>
        <w:numPr>
          <w:ilvl w:val="0"/>
          <w:numId w:val="26"/>
        </w:numPr>
        <w:ind w:left="357" w:hanging="357"/>
        <w:outlineLvl w:val="9"/>
      </w:pPr>
      <w:r w:rsidRPr="00460290">
        <w:t>V případě nedodržení termín</w:t>
      </w:r>
      <w:r>
        <w:t>ů</w:t>
      </w:r>
      <w:r w:rsidRPr="00460290">
        <w:t xml:space="preserve"> plnění dle </w:t>
      </w:r>
      <w:r>
        <w:t xml:space="preserve">části B </w:t>
      </w:r>
      <w:r w:rsidRPr="00460290">
        <w:t xml:space="preserve">této smlouvy </w:t>
      </w:r>
      <w:r>
        <w:t xml:space="preserve">ze strany zhotovitele </w:t>
      </w:r>
      <w:r w:rsidRPr="00460290">
        <w:t>je zhotovitel</w:t>
      </w:r>
      <w:r>
        <w:t xml:space="preserve"> </w:t>
      </w:r>
      <w:r w:rsidRPr="00460290">
        <w:t>povinen zaplatit objednateli smluvní pokutu ve výši 0,</w:t>
      </w:r>
      <w:r>
        <w:t xml:space="preserve">2 </w:t>
      </w:r>
      <w:r w:rsidRPr="0030710B">
        <w:t>% z ceny díla celkem</w:t>
      </w:r>
      <w:r>
        <w:t xml:space="preserve"> bez DPH z</w:t>
      </w:r>
      <w:r w:rsidRPr="00460290">
        <w:t xml:space="preserve">a každý i započatý den prodlení. </w:t>
      </w:r>
    </w:p>
    <w:p w:rsidR="001925EB" w:rsidRPr="00E91501" w:rsidRDefault="00DF5ED4" w:rsidP="00E91501">
      <w:pPr>
        <w:pStyle w:val="Zkladntextodsazen-slo"/>
        <w:keepNext/>
        <w:numPr>
          <w:ilvl w:val="0"/>
          <w:numId w:val="26"/>
        </w:numPr>
        <w:ind w:left="357" w:hanging="357"/>
        <w:outlineLvl w:val="9"/>
      </w:pPr>
      <w:r w:rsidRPr="0030710B">
        <w:t>V případě nedodržení termín</w:t>
      </w:r>
      <w:r>
        <w:t>u</w:t>
      </w:r>
      <w:r w:rsidRPr="0030710B">
        <w:t xml:space="preserve"> plnění dle části C této smlouvy ze strany příkazníka je příkazník povinen zaplatit příkazci smluvní pokutu ve výši 0,2 % z odměny celkem za každý i zapo</w:t>
      </w:r>
      <w:r>
        <w:t xml:space="preserve">čatý den prodlení. </w:t>
      </w:r>
      <w:r w:rsidRPr="0030710B">
        <w:t xml:space="preserve">Za každé jednotlivé porušení smluvních povinností dle části C této smlouvy s výjimkou nedodržení termínů </w:t>
      </w:r>
      <w:r w:rsidRPr="00E91501">
        <w:t xml:space="preserve">plnění ze strany příkazníka je příkazník povinen zaplatit příkazci smluvní pokutu ve výši 5.000,- Kč za každý zjištěný případ. </w:t>
      </w:r>
    </w:p>
    <w:p w:rsidR="001925EB" w:rsidRPr="00E91501" w:rsidRDefault="001925EB" w:rsidP="00E91501">
      <w:pPr>
        <w:pStyle w:val="Zkladntextodsazen-slo"/>
        <w:keepNext/>
        <w:numPr>
          <w:ilvl w:val="0"/>
          <w:numId w:val="26"/>
        </w:numPr>
        <w:ind w:left="357" w:hanging="357"/>
        <w:outlineLvl w:val="9"/>
      </w:pPr>
      <w:r w:rsidRPr="00E91501">
        <w:t xml:space="preserve">Provede-li zhotovitel (příkazník) změnu projektového týmu v rozporu </w:t>
      </w:r>
      <w:r w:rsidR="000F7561" w:rsidRPr="00E91501">
        <w:t>s ustanovením čl. V</w:t>
      </w:r>
      <w:r w:rsidRPr="00E91501">
        <w:t xml:space="preserve">. odst. </w:t>
      </w:r>
      <w:r w:rsidR="000F7561" w:rsidRPr="00E91501">
        <w:t>11</w:t>
      </w:r>
      <w:r w:rsidRPr="00E91501">
        <w:t xml:space="preserve"> této části smlouvy, je zhotovitel (příkaz</w:t>
      </w:r>
      <w:r w:rsidR="000F7561" w:rsidRPr="00E91501">
        <w:t>ník</w:t>
      </w:r>
      <w:r w:rsidRPr="00E91501">
        <w:t xml:space="preserve">) povinen zaplatit smluvní pokutu ve výši 300.000,- Kč (slovy tři sta tisíc korun českých) za každý jednotlivý příklad.  </w:t>
      </w:r>
    </w:p>
    <w:p w:rsidR="0087130A" w:rsidRDefault="00850EF9" w:rsidP="00E91501">
      <w:pPr>
        <w:pStyle w:val="Zkladntextodsazen-slo"/>
        <w:keepNext/>
        <w:numPr>
          <w:ilvl w:val="0"/>
          <w:numId w:val="26"/>
        </w:numPr>
        <w:ind w:left="357" w:hanging="357"/>
        <w:outlineLvl w:val="9"/>
      </w:pPr>
      <w:r w:rsidRPr="00C50364">
        <w:lastRenderedPageBreak/>
        <w:t>V případě, že objednatelem (</w:t>
      </w:r>
      <w:r w:rsidR="00513B88">
        <w:t>příkazcem</w:t>
      </w:r>
      <w:r w:rsidRPr="00C50364">
        <w:t>) nebude uhrazena faktura ve lhůtě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9C0031">
        <w:br/>
      </w:r>
      <w:r w:rsidRPr="00C50364">
        <w:t>za každý i započatý den prodlení.</w:t>
      </w:r>
    </w:p>
    <w:p w:rsidR="00850EF9" w:rsidRDefault="00850EF9" w:rsidP="00E91501">
      <w:pPr>
        <w:pStyle w:val="Zkladntextodsazen-slo"/>
        <w:keepNext/>
        <w:numPr>
          <w:ilvl w:val="0"/>
          <w:numId w:val="26"/>
        </w:numPr>
        <w:ind w:left="357" w:hanging="357"/>
        <w:outlineLvl w:val="9"/>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Kč za každý i započatý den pr</w:t>
      </w:r>
      <w:r w:rsidR="00C9060E">
        <w:t>odlení a každý zjištěný případ.</w:t>
      </w:r>
    </w:p>
    <w:p w:rsidR="00850EF9" w:rsidRDefault="00850EF9" w:rsidP="00E91501">
      <w:pPr>
        <w:pStyle w:val="Zkladntextodsazen-slo"/>
        <w:keepNext/>
        <w:numPr>
          <w:ilvl w:val="0"/>
          <w:numId w:val="26"/>
        </w:numPr>
        <w:ind w:left="357" w:hanging="357"/>
        <w:outlineLvl w:val="9"/>
      </w:pPr>
      <w:r w:rsidRPr="00460290">
        <w:t>Pokud závazek splnit předmět smlouvy dle jejích jednotlivých částí zanikne před řádným termínem plnění, nezaniká nárok na smluvní pokutu, pokud vznikl dřívějším porušením povinností.</w:t>
      </w:r>
    </w:p>
    <w:p w:rsidR="00850EF9" w:rsidRPr="00460290" w:rsidRDefault="00850EF9" w:rsidP="00E91501">
      <w:pPr>
        <w:pStyle w:val="Zkladntextodsazen-slo"/>
        <w:keepNext/>
        <w:numPr>
          <w:ilvl w:val="0"/>
          <w:numId w:val="26"/>
        </w:numPr>
        <w:ind w:left="357" w:hanging="357"/>
        <w:outlineLvl w:val="9"/>
      </w:pPr>
      <w:r w:rsidRPr="00460290">
        <w:t>Zánik závazku jeho pozdním plněním neznamená zánik nároku na smluvní pokutu za prodlení s plněním.</w:t>
      </w:r>
      <w:r w:rsidR="00622D56">
        <w:t xml:space="preserve"> </w:t>
      </w:r>
    </w:p>
    <w:p w:rsidR="00DF5ED4" w:rsidRPr="00DF5ED4" w:rsidRDefault="00DF5ED4" w:rsidP="00E91501">
      <w:pPr>
        <w:pStyle w:val="Zkladntextodsazen-slo"/>
        <w:keepNext/>
        <w:numPr>
          <w:ilvl w:val="0"/>
          <w:numId w:val="26"/>
        </w:numPr>
        <w:ind w:left="357" w:hanging="357"/>
        <w:outlineLvl w:val="9"/>
      </w:pPr>
      <w:r w:rsidRPr="00460290">
        <w:t>Smluvní pokuty sjednané touto smlouvou zaplatí povinn</w:t>
      </w:r>
      <w:r>
        <w:t xml:space="preserve">á strana nezávisle na zavinění </w:t>
      </w:r>
      <w:r w:rsidRPr="00460290">
        <w:t xml:space="preserve">a na tom, zda </w:t>
      </w:r>
      <w:r w:rsidR="009C0031">
        <w:br/>
      </w:r>
      <w:r w:rsidRPr="00460290">
        <w:t xml:space="preserve">a v jaké výši vznikne druhé smluvní straně </w:t>
      </w:r>
      <w:r>
        <w:t>újma</w:t>
      </w:r>
      <w:r w:rsidRPr="00460290">
        <w:t>, kterou lze vymáhat samostatně.</w:t>
      </w:r>
      <w:r>
        <w:t xml:space="preserve"> </w:t>
      </w:r>
      <w:r w:rsidRPr="00903B59">
        <w:t xml:space="preserve">Smluvní strany </w:t>
      </w:r>
      <w:r w:rsidR="009C0031">
        <w:br/>
      </w:r>
      <w:r w:rsidRPr="00903B59">
        <w:t xml:space="preserve">se dohodly, že </w:t>
      </w:r>
      <w:r w:rsidRPr="00BD7D63">
        <w:rPr>
          <w:bCs/>
        </w:rPr>
        <w:t xml:space="preserve">smluvní strana, která má právo na smluvní pokutu dle této smlouvy, má právo také </w:t>
      </w:r>
      <w:r w:rsidR="009C0031">
        <w:rPr>
          <w:bCs/>
        </w:rPr>
        <w:br/>
      </w:r>
      <w:r w:rsidRPr="00BD7D63">
        <w:rPr>
          <w:bCs/>
        </w:rPr>
        <w:t>na náhradu újmy v plné výši vzniklé z porušení povinnosti, ke které se smluvní pokuta vztahuje</w:t>
      </w:r>
      <w:r w:rsidRPr="00BD7D63">
        <w:rPr>
          <w:bCs/>
          <w:i/>
        </w:rPr>
        <w:t>.</w:t>
      </w:r>
    </w:p>
    <w:p w:rsidR="00850EF9" w:rsidRDefault="00850EF9" w:rsidP="00E91501">
      <w:pPr>
        <w:pStyle w:val="Zkladntextodsazen-slo"/>
        <w:keepNext/>
        <w:numPr>
          <w:ilvl w:val="0"/>
          <w:numId w:val="26"/>
        </w:numPr>
        <w:ind w:left="357" w:hanging="357"/>
        <w:outlineLvl w:val="9"/>
      </w:pPr>
      <w:r w:rsidRPr="00945321">
        <w:t>Smluvní pokuty je objednatel (</w:t>
      </w:r>
      <w:r w:rsidR="00513B88">
        <w:t>příkazce</w:t>
      </w:r>
      <w:r w:rsidRPr="00945321">
        <w:t>) oprávněn započíst proti pohledávce zhotovitele (</w:t>
      </w:r>
      <w:r w:rsidR="005F6F61" w:rsidRPr="00A66B7A">
        <w:t>příkazníka</w:t>
      </w:r>
      <w:r w:rsidRPr="00945321">
        <w:t>).</w:t>
      </w:r>
    </w:p>
    <w:p w:rsidR="00A36134" w:rsidRDefault="00A36134" w:rsidP="00E91501">
      <w:pPr>
        <w:pStyle w:val="Zkladntextodsazen-slo"/>
        <w:keepNext/>
        <w:numPr>
          <w:ilvl w:val="0"/>
          <w:numId w:val="0"/>
        </w:numPr>
        <w:ind w:left="357"/>
        <w:outlineLvl w:val="9"/>
      </w:pPr>
    </w:p>
    <w:p w:rsidR="00BC4560" w:rsidRPr="00945321" w:rsidRDefault="00BC4560" w:rsidP="00E91501">
      <w:pPr>
        <w:pStyle w:val="Nadpis2"/>
        <w:spacing w:before="300"/>
        <w:ind w:left="0"/>
      </w:pPr>
    </w:p>
    <w:p w:rsidR="00B45E45" w:rsidRPr="006D6ED9" w:rsidRDefault="00850EF9" w:rsidP="00E91501">
      <w:pPr>
        <w:keepNext/>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2D2EF3" w:rsidRDefault="00B656BE" w:rsidP="00E91501">
      <w:pPr>
        <w:keepNext/>
        <w:numPr>
          <w:ilvl w:val="0"/>
          <w:numId w:val="7"/>
        </w:numPr>
      </w:pPr>
      <w:r w:rsidRPr="00B90F01">
        <w:t xml:space="preserve">Doložka platnosti právního </w:t>
      </w:r>
      <w:r w:rsidR="001925EB">
        <w:t>jednání</w:t>
      </w:r>
      <w:r w:rsidRPr="00B90F01">
        <w:t xml:space="preserve"> dle § 41 zákona č. 128/2000 Sb., o obcích (obecní zřízení), ve znění pozdějších změn a předpisů: O uzavření této smlouvy rozhodla rada města usnesením č.</w:t>
      </w:r>
      <w:r>
        <w:t xml:space="preserve"> </w:t>
      </w:r>
      <w:proofErr w:type="gramStart"/>
      <w:r>
        <w:t>…../RM1418/</w:t>
      </w:r>
      <w:proofErr w:type="gramEnd"/>
      <w:r>
        <w:t>… ze dne …</w:t>
      </w:r>
      <w:r w:rsidR="0025570A">
        <w:t>..</w:t>
      </w:r>
      <w:r>
        <w:t>…</w:t>
      </w:r>
      <w:r w:rsidRPr="00B90F01">
        <w:t xml:space="preserve">, kterým bylo rozhodnuto </w:t>
      </w:r>
      <w:r w:rsidR="00DF5ED4" w:rsidRPr="00114237">
        <w:t xml:space="preserve">o </w:t>
      </w:r>
      <w:r w:rsidR="007D2C1B">
        <w:t xml:space="preserve">výběru dodavatele a </w:t>
      </w:r>
      <w:r w:rsidR="00DF5ED4" w:rsidRPr="00114237">
        <w:t xml:space="preserve">uzavření smlouvy k veřejné zakázce </w:t>
      </w:r>
      <w:r w:rsidR="00DF5ED4" w:rsidRPr="002D2EF3">
        <w:t>označené „</w:t>
      </w:r>
      <w:r w:rsidR="00DA6036" w:rsidRPr="002D2EF3">
        <w:rPr>
          <w:iCs/>
        </w:rPr>
        <w:t xml:space="preserve">Revitalizace lesoparku Benátky a Hulváckého kopce </w:t>
      </w:r>
      <w:r w:rsidR="00A36134" w:rsidRPr="002D2EF3">
        <w:rPr>
          <w:iCs/>
        </w:rPr>
        <w:t>(DÚR+IČ)</w:t>
      </w:r>
      <w:r w:rsidR="00BC0E7D" w:rsidRPr="002D2EF3">
        <w:rPr>
          <w:iCs/>
        </w:rPr>
        <w:t>_II</w:t>
      </w:r>
      <w:r w:rsidR="00B81201">
        <w:rPr>
          <w:iCs/>
        </w:rPr>
        <w:t>I</w:t>
      </w:r>
      <w:r w:rsidR="00DF5ED4" w:rsidRPr="002D2EF3">
        <w:t xml:space="preserve">“, </w:t>
      </w:r>
      <w:proofErr w:type="spellStart"/>
      <w:r w:rsidR="00DF5ED4" w:rsidRPr="002D2EF3">
        <w:t>poř</w:t>
      </w:r>
      <w:proofErr w:type="spellEnd"/>
      <w:r w:rsidR="00DF5ED4" w:rsidRPr="002D2EF3">
        <w:t xml:space="preserve">. č. </w:t>
      </w:r>
      <w:r w:rsidR="005C1C62">
        <w:t>172</w:t>
      </w:r>
      <w:r w:rsidR="00DF5ED4" w:rsidRPr="002D2EF3">
        <w:t>/201</w:t>
      </w:r>
      <w:r w:rsidR="004F783B" w:rsidRPr="002D2EF3">
        <w:t>7</w:t>
      </w:r>
      <w:r w:rsidR="00DF5ED4" w:rsidRPr="002D2EF3">
        <w:t>.</w:t>
      </w:r>
      <w:r w:rsidRPr="002D2EF3">
        <w:t xml:space="preserve"> </w:t>
      </w:r>
    </w:p>
    <w:p w:rsidR="00BC0E7D" w:rsidRPr="002D2EF3" w:rsidRDefault="00BC0E7D" w:rsidP="00E91501">
      <w:pPr>
        <w:keepNext/>
        <w:numPr>
          <w:ilvl w:val="0"/>
          <w:numId w:val="7"/>
        </w:numPr>
      </w:pPr>
      <w:r w:rsidRPr="002D2EF3">
        <w:t>Tato smlouva nabývá účinnosti dnem uveřejnění prostřednictvím registru smluv.</w:t>
      </w:r>
    </w:p>
    <w:p w:rsidR="00BC0E7D" w:rsidRPr="002D2EF3" w:rsidRDefault="00BC0E7D" w:rsidP="00E91501">
      <w:pPr>
        <w:keepNext/>
        <w:numPr>
          <w:ilvl w:val="0"/>
          <w:numId w:val="7"/>
        </w:numPr>
      </w:pPr>
      <w:r w:rsidRPr="002D2EF3">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Statutární město Ostrava. </w:t>
      </w:r>
    </w:p>
    <w:p w:rsidR="00B45E45" w:rsidRPr="002D2EF3" w:rsidRDefault="00B45E45" w:rsidP="00E91501">
      <w:pPr>
        <w:keepNext/>
        <w:numPr>
          <w:ilvl w:val="0"/>
          <w:numId w:val="7"/>
        </w:numPr>
        <w:rPr>
          <w:i/>
        </w:rPr>
      </w:pPr>
      <w:r w:rsidRPr="002D2EF3">
        <w:t>Smluvní strany se dohodly, že pro tento svůj závazkový vztah vylu</w:t>
      </w:r>
      <w:r w:rsidR="007D2C1B" w:rsidRPr="002D2EF3">
        <w:t xml:space="preserve">čují použití ustanovení § 1765 OZ, ustanovení § 1978 odst. 2 OZ a ustanovení § 2591 </w:t>
      </w:r>
      <w:r w:rsidRPr="002D2EF3">
        <w:t>OZ</w:t>
      </w:r>
      <w:r w:rsidRPr="002D2EF3">
        <w:rPr>
          <w:i/>
        </w:rPr>
        <w:t>.</w:t>
      </w:r>
    </w:p>
    <w:p w:rsidR="00B45E45" w:rsidRDefault="00B45E45" w:rsidP="00E91501">
      <w:pPr>
        <w:keepNext/>
        <w:numPr>
          <w:ilvl w:val="0"/>
          <w:numId w:val="7"/>
        </w:numPr>
      </w:pPr>
      <w:r w:rsidRPr="002D2EF3">
        <w:t>Smluvní strany se dále dohodly ve smyslu § 1740 odst. 2 a 3</w:t>
      </w:r>
      <w:r w:rsidR="007D2C1B" w:rsidRPr="002D2EF3">
        <w:t xml:space="preserve"> </w:t>
      </w:r>
      <w:r w:rsidRPr="002D2EF3">
        <w:t xml:space="preserve">OZ, že vylučují přijetí nabídky, která vyjadřuje obsah návrhu </w:t>
      </w:r>
      <w:r w:rsidRPr="003F7496">
        <w:t>smlouvy jinými slovy, i přijetí nabídky s dodatkem nebo odchylkou, i když dodatek či odchylka podstatně nemění podmínky nabídky.</w:t>
      </w:r>
    </w:p>
    <w:p w:rsidR="00850EF9" w:rsidRDefault="00B45E45" w:rsidP="00E91501">
      <w:pPr>
        <w:keepNext/>
        <w:numPr>
          <w:ilvl w:val="0"/>
          <w:numId w:val="7"/>
        </w:numPr>
      </w:pPr>
      <w:r w:rsidRPr="004F2CD8">
        <w:t>Tato smlouva obsahuje úplné ujednání o předmětu smlouvy a všech náležitostech, které strany měly a</w:t>
      </w:r>
      <w:r>
        <w:t> </w:t>
      </w:r>
      <w:r w:rsidRPr="004F2CD8">
        <w:t>chtěly ve smlouvě ujednat, a které považují za důležité pro závaznost této smlouvy. Žádný projev stran učiněný při jednání o této smlouvě ani projev učiněný po uzavření této smlouvy nesmí být vykládán v</w:t>
      </w:r>
      <w:r>
        <w:t> </w:t>
      </w:r>
      <w:r w:rsidRPr="004F2CD8">
        <w:t>rozporu s výslovnými ustanoveními této smlouvy a nezakládá žádný závazek žádné ze stran.</w:t>
      </w:r>
    </w:p>
    <w:p w:rsidR="00DF5ED4" w:rsidRDefault="00DF5ED4" w:rsidP="00E91501">
      <w:pPr>
        <w:keepNext/>
        <w:numPr>
          <w:ilvl w:val="0"/>
          <w:numId w:val="7"/>
        </w:numPr>
      </w:pPr>
      <w:r>
        <w:t>Smluvní strany mohou ukončit smluvní vztah písemnou dohodou.</w:t>
      </w:r>
    </w:p>
    <w:p w:rsidR="001925EB" w:rsidRDefault="001925EB" w:rsidP="00E91501">
      <w:pPr>
        <w:keepNext/>
        <w:numPr>
          <w:ilvl w:val="0"/>
          <w:numId w:val="7"/>
        </w:numPr>
      </w:pPr>
      <w:r w:rsidRPr="001E12FD">
        <w:rPr>
          <w:szCs w:val="22"/>
        </w:rPr>
        <w:t>Objednatel může závazek ze smlouvy vypovědět nebo od smlouvy odstoupit v případě, že v jejím plnění nelze pokračovat, aniž by byla porušena pravidla uvedená v § 222 ZZVZ. Objednatel může dále závazek ze smlouvy vypovědět nebo od smlouvy odstoupit v případě zjištění uvedených v § 223 odst. 2. ZZVZ.</w:t>
      </w:r>
    </w:p>
    <w:p w:rsidR="00791F06" w:rsidRDefault="00A44C0B" w:rsidP="00E91501">
      <w:pPr>
        <w:keepNext/>
        <w:numPr>
          <w:ilvl w:val="0"/>
          <w:numId w:val="7"/>
        </w:numPr>
        <w:ind w:left="357" w:hanging="357"/>
      </w:pPr>
      <w:r w:rsidRPr="00A44C0B">
        <w:rPr>
          <w:color w:val="000000"/>
          <w:szCs w:val="22"/>
        </w:rPr>
        <w:t xml:space="preserve">Objednatel </w:t>
      </w:r>
      <w:r w:rsidR="00A84B5A">
        <w:rPr>
          <w:color w:val="000000"/>
          <w:szCs w:val="22"/>
        </w:rPr>
        <w:t xml:space="preserve">(příkazce) </w:t>
      </w:r>
      <w:r w:rsidR="0010600A">
        <w:rPr>
          <w:color w:val="000000"/>
          <w:szCs w:val="22"/>
        </w:rPr>
        <w:t>může</w:t>
      </w:r>
      <w:r w:rsidRPr="00A44C0B">
        <w:rPr>
          <w:color w:val="000000"/>
          <w:szCs w:val="22"/>
        </w:rPr>
        <w:t xml:space="preserve"> smlouvu vypovědět i bez udání důvodů písemnou výpovědí se čtrnáctidenní výpovědní lhůtou, která začíná běžet dnem doručení výpovědi druhé smluvní straně.</w:t>
      </w:r>
      <w:r w:rsidR="00A84B5A">
        <w:t xml:space="preserve"> Ustanovení § 2443 </w:t>
      </w:r>
      <w:r w:rsidR="00DF5ED4" w:rsidRPr="00945568">
        <w:t xml:space="preserve">OZ, pokud jde o náhradu újmy, se nepoužije v případě výpovědi ze strany </w:t>
      </w:r>
      <w:r w:rsidR="00A84B5A">
        <w:t>objednatele (</w:t>
      </w:r>
      <w:r w:rsidR="00DF5ED4" w:rsidRPr="00945568">
        <w:t>příkazce</w:t>
      </w:r>
      <w:r w:rsidR="00A84B5A">
        <w:t>)</w:t>
      </w:r>
      <w:r w:rsidR="00DF5ED4" w:rsidRPr="00945568">
        <w:t xml:space="preserve"> z důvodu porušení povinností </w:t>
      </w:r>
      <w:r w:rsidR="00D069F0">
        <w:t>zhotovitele</w:t>
      </w:r>
      <w:r w:rsidR="00A84B5A">
        <w:t xml:space="preserve"> (</w:t>
      </w:r>
      <w:r w:rsidR="00DF5ED4" w:rsidRPr="00945568">
        <w:t>příkazníka</w:t>
      </w:r>
      <w:r w:rsidR="00A84B5A">
        <w:t>)</w:t>
      </w:r>
      <w:r w:rsidR="00DF5ED4" w:rsidRPr="00945568">
        <w:t xml:space="preserve"> dle této smlouvy.</w:t>
      </w:r>
      <w:r w:rsidR="00A84B5A">
        <w:t xml:space="preserve"> </w:t>
      </w:r>
      <w:r w:rsidR="00791F06">
        <w:t>Objednatel (příkazce) může v</w:t>
      </w:r>
      <w:r w:rsidR="00791F06" w:rsidRPr="00A84B5A">
        <w:rPr>
          <w:color w:val="1F497D"/>
        </w:rPr>
        <w:t> </w:t>
      </w:r>
      <w:r w:rsidR="00791F06">
        <w:t>případě</w:t>
      </w:r>
      <w:r w:rsidR="00791F06" w:rsidRPr="00A84B5A">
        <w:rPr>
          <w:color w:val="1F497D"/>
        </w:rPr>
        <w:t xml:space="preserve"> </w:t>
      </w:r>
      <w:r w:rsidR="00791F06" w:rsidRPr="00204181">
        <w:t xml:space="preserve">rozhodnutí insolvenčního soudu o tom, že se zhotovitel </w:t>
      </w:r>
      <w:r w:rsidR="00791F06">
        <w:t xml:space="preserve">(příkazník) </w:t>
      </w:r>
      <w:r w:rsidR="00791F06" w:rsidRPr="00204181">
        <w:t xml:space="preserve">nachází v úpadku </w:t>
      </w:r>
      <w:r w:rsidR="00791F06">
        <w:t>smlouvu vypovědět písemnou výpovědí bez výpovědní doby, výpověď je účinná doručením zhotoviteli (příkazníkovi).</w:t>
      </w:r>
    </w:p>
    <w:p w:rsidR="00B45E45" w:rsidRPr="0036014F" w:rsidRDefault="00B45E45" w:rsidP="00E91501">
      <w:pPr>
        <w:keepNext/>
        <w:numPr>
          <w:ilvl w:val="0"/>
          <w:numId w:val="7"/>
        </w:numPr>
        <w:ind w:left="357" w:hanging="357"/>
      </w:pPr>
      <w:bookmarkStart w:id="0" w:name="_GoBack"/>
      <w:bookmarkEnd w:id="0"/>
      <w:r w:rsidRPr="0036014F">
        <w:t>Příkazník může smlouvu vypovědět ke konci měsíce následujícího po měsíci, v němž byla výpověď doručena.</w:t>
      </w:r>
    </w:p>
    <w:p w:rsidR="001925EB" w:rsidRPr="0036014F" w:rsidRDefault="001925EB" w:rsidP="00E91501">
      <w:pPr>
        <w:keepNext/>
        <w:numPr>
          <w:ilvl w:val="0"/>
          <w:numId w:val="7"/>
        </w:numPr>
        <w:ind w:left="357" w:hanging="357"/>
      </w:pPr>
      <w:r w:rsidRPr="0036014F">
        <w:t xml:space="preserve">V průběhu trvání této smlouvy je zhotovitel (příkazník) oprávněn změnit projektový tým, prostřednictvím kterého, ve své nabídce podané k této veřejné zakázce, prokázal splnění kvalifikace pro plnění veřejné zakázky a jehož kvalifikace a zkušenosti byly předmětem hodnocení v rámci zadávacího řízení, které předcházelo uzavření této smlouvy, pouze s předchozím písemným souhlasem objednatele (příkazce). </w:t>
      </w:r>
      <w:r w:rsidRPr="0036014F">
        <w:lastRenderedPageBreak/>
        <w:t>Nový projektový tým musí splňovat technickou kvalifikaci stanovenou pro projektový tým objednatelem (příkazcem) v čl. III. bodu 3.2 výzvy k podání nabídek vč. zadávacích podmínek k této veřejné zakázce. Objednatel (příkazce) vydá písemný souhlas se změnou do 14 dnů od doručení žádosti a potřebných dokladů, disponuje-li nový projektový tým potřebnými zkušenostmi. Objednatel (příkazce) nesmí souhlas se změnou projektového týmu bez objektivních důvodů odmítnout, pokud mu budou zhotovitelem (příkazníkem) příslušné doklady předloženy.</w:t>
      </w:r>
    </w:p>
    <w:p w:rsidR="00B45E45" w:rsidRPr="00945568" w:rsidRDefault="005B1268" w:rsidP="00E91501">
      <w:pPr>
        <w:pStyle w:val="Odstavecseseznamem"/>
        <w:keepNext/>
        <w:numPr>
          <w:ilvl w:val="0"/>
          <w:numId w:val="7"/>
        </w:numPr>
        <w:ind w:left="357" w:hanging="357"/>
      </w:pPr>
      <w:r w:rsidRPr="0036014F">
        <w:t>Účinností výpovědí</w:t>
      </w:r>
      <w:r w:rsidR="00B45E45" w:rsidRPr="0036014F">
        <w:t xml:space="preserve"> zaniká závazek zhotovitele (příkazníka</w:t>
      </w:r>
      <w:r w:rsidR="00B45E45" w:rsidRPr="00945568">
        <w:t>)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rsidR="00B45E45" w:rsidRPr="00E91501" w:rsidRDefault="00B45E45" w:rsidP="00E91501">
      <w:pPr>
        <w:keepNext/>
        <w:numPr>
          <w:ilvl w:val="0"/>
          <w:numId w:val="7"/>
        </w:numPr>
      </w:pPr>
      <w:r w:rsidRPr="00945568">
        <w:t xml:space="preserve">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w:t>
      </w:r>
      <w:r w:rsidRPr="00E91501">
        <w:t>vzájemná práva a povinnosti.</w:t>
      </w:r>
    </w:p>
    <w:p w:rsidR="00793CEA" w:rsidRPr="00945568" w:rsidRDefault="00793CEA" w:rsidP="00E91501">
      <w:pPr>
        <w:keepNext/>
        <w:numPr>
          <w:ilvl w:val="0"/>
          <w:numId w:val="7"/>
        </w:numPr>
      </w:pPr>
      <w:r w:rsidRPr="00E91501">
        <w:rPr>
          <w:color w:val="000000"/>
        </w:rPr>
        <w:t xml:space="preserve">Změnit nebo doplnit tuto smlouvu mohou smluvní strany pouze formou </w:t>
      </w:r>
      <w:r w:rsidRPr="00E91501">
        <w:t xml:space="preserve">písemných dodatků (s výjimkou případu uvedeného v části </w:t>
      </w:r>
      <w:r w:rsidR="00545B46" w:rsidRPr="00E91501">
        <w:t xml:space="preserve">B čl. II. odst. 4 a části </w:t>
      </w:r>
      <w:r w:rsidRPr="00E91501">
        <w:t>D čl. I odst. 5</w:t>
      </w:r>
      <w:r w:rsidR="00545B46" w:rsidRPr="00E91501">
        <w:t xml:space="preserve"> a</w:t>
      </w:r>
      <w:r w:rsidR="000F7561" w:rsidRPr="00E91501">
        <w:t xml:space="preserve"> </w:t>
      </w:r>
      <w:r w:rsidR="000F7561" w:rsidRPr="00E91501">
        <w:rPr>
          <w:szCs w:val="22"/>
        </w:rPr>
        <w:t>změny projektového týmu dle odst. 11 tohoto článku smlouvy</w:t>
      </w:r>
      <w:r w:rsidRPr="00E91501">
        <w:t>), které budou vzestupně číslovány, výslovně prohlášeny za dodatek této smlouvy a podepsány oprávněnými zástupci smluvních stran. Za písemnou formu nebude pro tento účel považována výměna e-mailových</w:t>
      </w:r>
      <w:r w:rsidRPr="00945568">
        <w:t xml:space="preserve"> či jiných elektronických zpráv.</w:t>
      </w:r>
    </w:p>
    <w:p w:rsidR="000D6DCC" w:rsidRPr="00945568" w:rsidRDefault="000D6DCC" w:rsidP="00E91501">
      <w:pPr>
        <w:keepNext/>
        <w:numPr>
          <w:ilvl w:val="0"/>
          <w:numId w:val="7"/>
        </w:numPr>
      </w:pPr>
      <w:r w:rsidRPr="00945568">
        <w:t>Zhotovitel (příkazník) se zavazuje, že jakékoliv informace, které se dozvěděl v souvislosti s plněním této smlouvy, neposkytne třetím osobám.</w:t>
      </w:r>
    </w:p>
    <w:p w:rsidR="00B45E45" w:rsidRDefault="00B45E45" w:rsidP="00E91501">
      <w:pPr>
        <w:keepNext/>
        <w:numPr>
          <w:ilvl w:val="0"/>
          <w:numId w:val="7"/>
        </w:numPr>
      </w:pPr>
      <w:r w:rsidRPr="006007C5">
        <w:t xml:space="preserve">Zhotovitel (příkazník) se zavazuje účastnit se na základě pozvánky objednatele (příkazce) všech jednání týkajících se předmětu smlouvy. </w:t>
      </w:r>
    </w:p>
    <w:p w:rsidR="00B45E45" w:rsidRDefault="00B45E45" w:rsidP="00E91501">
      <w:pPr>
        <w:keepNext/>
        <w:numPr>
          <w:ilvl w:val="0"/>
          <w:numId w:val="7"/>
        </w:numPr>
      </w:pPr>
      <w:r w:rsidRPr="006007C5">
        <w:t xml:space="preserve">Zhotovitel (příkazník) nemůže bez písemného souhlasu objednatele (příkazce) postoupit </w:t>
      </w:r>
      <w:r>
        <w:t xml:space="preserve">kterákoliv </w:t>
      </w:r>
      <w:r w:rsidRPr="006007C5">
        <w:t xml:space="preserve">svá práva ani převést </w:t>
      </w:r>
      <w:r>
        <w:t xml:space="preserve">kterékoliv </w:t>
      </w:r>
      <w:r w:rsidRPr="006007C5">
        <w:t>své povinnosti plynoucí ze smlouvy třetí</w:t>
      </w:r>
      <w:r>
        <w:t xml:space="preserve"> osobě ani není oprávněn tuto smlouvu postoupit.</w:t>
      </w:r>
    </w:p>
    <w:p w:rsidR="00B45E45" w:rsidRDefault="00B45E45" w:rsidP="00E91501">
      <w:pPr>
        <w:keepNext/>
        <w:numPr>
          <w:ilvl w:val="0"/>
          <w:numId w:val="7"/>
        </w:numPr>
      </w:pPr>
      <w:r>
        <w:t xml:space="preserve">Zhotovitel </w:t>
      </w:r>
      <w:r w:rsidR="001654E4" w:rsidRPr="006007C5">
        <w:t>(příkazník)</w:t>
      </w:r>
      <w:r w:rsidR="001654E4">
        <w:t xml:space="preserve"> </w:t>
      </w:r>
      <w:r>
        <w:t xml:space="preserve">je povinen poskytovat objednateli </w:t>
      </w:r>
      <w:r w:rsidR="001654E4" w:rsidRPr="006007C5">
        <w:t>(příkazc</w:t>
      </w:r>
      <w:r w:rsidR="001654E4">
        <w:t>i</w:t>
      </w:r>
      <w:r w:rsidR="001654E4" w:rsidRPr="006007C5">
        <w:t>)</w:t>
      </w:r>
      <w:r w:rsidR="001654E4">
        <w:t xml:space="preserve"> </w:t>
      </w:r>
      <w:r>
        <w:t>veškeré informace, doklady apod. písemnou formou.</w:t>
      </w:r>
    </w:p>
    <w:p w:rsidR="00B45E45" w:rsidRDefault="00B45E45" w:rsidP="00E91501">
      <w:pPr>
        <w:keepNext/>
        <w:numPr>
          <w:ilvl w:val="0"/>
          <w:numId w:val="7"/>
        </w:numPr>
      </w:pPr>
      <w:r w:rsidRPr="006007C5">
        <w:t>Ukáže-li se některé z ustanovení této smlouvy zdánlivým (nicotným), posoudí se vliv této vady na ostatní ustanovení smlouvy obdobně podle § 576</w:t>
      </w:r>
      <w:r w:rsidR="001654E4">
        <w:t xml:space="preserve"> </w:t>
      </w:r>
      <w:r>
        <w:t>OZ</w:t>
      </w:r>
      <w:r w:rsidRPr="006007C5">
        <w:t xml:space="preserve">. </w:t>
      </w:r>
    </w:p>
    <w:p w:rsidR="00B45E45" w:rsidRDefault="00B45E45" w:rsidP="00E91501">
      <w:pPr>
        <w:keepNext/>
        <w:numPr>
          <w:ilvl w:val="0"/>
          <w:numId w:val="7"/>
        </w:numPr>
      </w:pPr>
      <w:r w:rsidRPr="006007C5">
        <w:t>Písemnosti se považují za doručené i v případě, že kterákoliv ze stran její doručení odmítne, či jinak znemožní.</w:t>
      </w:r>
    </w:p>
    <w:p w:rsidR="00B45E45" w:rsidRDefault="00B45E45" w:rsidP="00E91501">
      <w:pPr>
        <w:keepNext/>
        <w:numPr>
          <w:ilvl w:val="0"/>
          <w:numId w:val="7"/>
        </w:numPr>
      </w:pPr>
      <w:r w:rsidRPr="006007C5">
        <w:t xml:space="preserve">Vše, co bylo dohodnuto před uzavřením smlouvy je právně irelevantní a mezi stranami platí jen to, co je </w:t>
      </w:r>
      <w:r>
        <w:t xml:space="preserve"> </w:t>
      </w:r>
    </w:p>
    <w:p w:rsidR="00B45E45" w:rsidRDefault="00B45E45" w:rsidP="00E91501">
      <w:pPr>
        <w:keepNext/>
        <w:ind w:firstLine="360"/>
      </w:pPr>
      <w:r w:rsidRPr="006007C5">
        <w:t xml:space="preserve">dohodnuto ve smlouvě. </w:t>
      </w:r>
    </w:p>
    <w:p w:rsidR="00B45E45" w:rsidRDefault="00B45E45" w:rsidP="00E91501">
      <w:pPr>
        <w:keepNext/>
        <w:numPr>
          <w:ilvl w:val="0"/>
          <w:numId w:val="7"/>
        </w:numPr>
      </w:pPr>
      <w:r w:rsidRPr="00B90F01">
        <w:t xml:space="preserve">Smlouva je vyhotovena ve čtyřech stejnopisech s platností originálu podepsaných oprávněnými zástupci smluvních stran, přičemž </w:t>
      </w:r>
      <w:r>
        <w:t xml:space="preserve">objednatel (příkazce) obdrží tři </w:t>
      </w:r>
      <w:r w:rsidRPr="00B90F01">
        <w:t>a zhotovitel (</w:t>
      </w:r>
      <w:r>
        <w:t>příkazník</w:t>
      </w:r>
      <w:r w:rsidRPr="00B90F01">
        <w:t>) jedno vyhotovení.</w:t>
      </w:r>
    </w:p>
    <w:p w:rsidR="00B45E45" w:rsidRDefault="00B45E45" w:rsidP="00E91501">
      <w:pPr>
        <w:pStyle w:val="Zkladntext2"/>
        <w:keepNext/>
        <w:numPr>
          <w:ilvl w:val="0"/>
          <w:numId w:val="7"/>
        </w:numPr>
        <w:spacing w:after="0" w:line="240" w:lineRule="auto"/>
        <w:rPr>
          <w:szCs w:val="22"/>
        </w:rPr>
      </w:pPr>
      <w:r w:rsidRPr="00E02F48">
        <w:rPr>
          <w:szCs w:val="22"/>
        </w:rPr>
        <w:t>Za objednatele (příkazce) je oprávněna jednat ve věcech technických zástupce odboru investi</w:t>
      </w:r>
      <w:r w:rsidR="0025513F">
        <w:rPr>
          <w:szCs w:val="22"/>
        </w:rPr>
        <w:t>čního Magistrátu města Ostravy:</w:t>
      </w:r>
      <w:r w:rsidR="00F02B26">
        <w:rPr>
          <w:szCs w:val="22"/>
        </w:rPr>
        <w:t xml:space="preserve"> </w:t>
      </w:r>
      <w:r w:rsidR="00DA6036">
        <w:rPr>
          <w:szCs w:val="22"/>
        </w:rPr>
        <w:t>Gabriela Veselá</w:t>
      </w:r>
      <w:r w:rsidR="00E02F48" w:rsidRPr="00E02F48">
        <w:rPr>
          <w:szCs w:val="22"/>
        </w:rPr>
        <w:t>,</w:t>
      </w:r>
      <w:r w:rsidRPr="00E02F48">
        <w:rPr>
          <w:szCs w:val="22"/>
        </w:rPr>
        <w:t xml:space="preserve"> tel.: 599</w:t>
      </w:r>
      <w:r w:rsidR="00DA6036">
        <w:rPr>
          <w:szCs w:val="22"/>
        </w:rPr>
        <w:t> </w:t>
      </w:r>
      <w:r w:rsidRPr="00E02F48">
        <w:rPr>
          <w:szCs w:val="22"/>
        </w:rPr>
        <w:t>44</w:t>
      </w:r>
      <w:r w:rsidR="00DA6036">
        <w:rPr>
          <w:szCs w:val="22"/>
        </w:rPr>
        <w:t>3 277</w:t>
      </w:r>
      <w:r w:rsidRPr="00E02F48">
        <w:rPr>
          <w:szCs w:val="22"/>
        </w:rPr>
        <w:t xml:space="preserve">, e-mail: </w:t>
      </w:r>
      <w:hyperlink r:id="rId9" w:history="1">
        <w:r w:rsidR="00DA6036" w:rsidRPr="00B107A7">
          <w:rPr>
            <w:rStyle w:val="Hypertextovodkaz"/>
          </w:rPr>
          <w:t>gvesela@ostrava.cz</w:t>
        </w:r>
      </w:hyperlink>
      <w:r w:rsidR="00683B55">
        <w:rPr>
          <w:rStyle w:val="Hypertextovodkaz"/>
        </w:rPr>
        <w:t>,</w:t>
      </w:r>
      <w:r w:rsidR="00E02F48">
        <w:t xml:space="preserve"> </w:t>
      </w:r>
      <w:r w:rsidRPr="00E02F48">
        <w:rPr>
          <w:szCs w:val="22"/>
        </w:rPr>
        <w:t>popř. jiný zaměstnanec určený vedoucím odboru investičního.</w:t>
      </w:r>
    </w:p>
    <w:p w:rsidR="009438CE" w:rsidRDefault="00B45E45" w:rsidP="00E91501">
      <w:pPr>
        <w:keepNext/>
        <w:numPr>
          <w:ilvl w:val="0"/>
          <w:numId w:val="7"/>
        </w:numPr>
      </w:pPr>
      <w:r w:rsidRPr="006007C5">
        <w:t>Osoby podepisující tuto smlouvu svým podpisem stvrzují platnost jednatelských oprávnění.</w:t>
      </w: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B45E45" w:rsidRPr="00B90F01" w:rsidRDefault="00B45E45" w:rsidP="00E91501">
      <w:pPr>
        <w:keepNext/>
        <w:numPr>
          <w:ilvl w:val="0"/>
          <w:numId w:val="7"/>
        </w:numPr>
      </w:pPr>
      <w:r>
        <w:lastRenderedPageBreak/>
        <w:t>N</w:t>
      </w:r>
      <w:r w:rsidRPr="00B90F01">
        <w:t>edílnou součástí této smlouvy</w:t>
      </w:r>
      <w:r>
        <w:t xml:space="preserve"> jsou</w:t>
      </w:r>
      <w:r w:rsidRPr="00B90F01">
        <w:t xml:space="preserve">: </w:t>
      </w:r>
    </w:p>
    <w:p w:rsidR="00B45E45" w:rsidRDefault="00B45E45" w:rsidP="00E91501">
      <w:pPr>
        <w:keepNext/>
        <w:ind w:firstLine="360"/>
      </w:pPr>
      <w:r>
        <w:t>Příloha č. 1</w:t>
      </w:r>
      <w:r w:rsidR="00683B55">
        <w:t xml:space="preserve"> </w:t>
      </w:r>
      <w:r>
        <w:t>-</w:t>
      </w:r>
      <w:r w:rsidRPr="00B90F01">
        <w:t xml:space="preserve"> Plná moc</w:t>
      </w:r>
    </w:p>
    <w:p w:rsidR="00B656BE" w:rsidRDefault="00B656BE" w:rsidP="00E91501">
      <w:pPr>
        <w:keepNext/>
        <w:ind w:firstLine="360"/>
      </w:pPr>
      <w:r>
        <w:t>Příloha č. 2</w:t>
      </w:r>
      <w:r w:rsidR="00683B55">
        <w:t xml:space="preserve"> </w:t>
      </w:r>
      <w:r>
        <w:t>- Prohlášení</w:t>
      </w:r>
    </w:p>
    <w:p w:rsidR="00803B19" w:rsidRDefault="00803B19" w:rsidP="00E91501">
      <w:pPr>
        <w:keepNext/>
        <w:tabs>
          <w:tab w:val="left" w:pos="0"/>
          <w:tab w:val="left" w:pos="4990"/>
        </w:tabs>
        <w:rPr>
          <w:rFonts w:ascii="Arial" w:hAnsi="Arial" w:cs="Arial"/>
          <w:b/>
          <w:sz w:val="20"/>
        </w:rPr>
      </w:pPr>
    </w:p>
    <w:p w:rsidR="00763F0A" w:rsidRPr="00225580" w:rsidRDefault="00763F0A" w:rsidP="00E91501">
      <w:pPr>
        <w:keepNext/>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E91501">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763F0A" w:rsidRPr="005E4788" w:rsidRDefault="00763F0A" w:rsidP="00E91501">
      <w:pPr>
        <w:keepNext/>
        <w:tabs>
          <w:tab w:val="left" w:pos="0"/>
          <w:tab w:val="left" w:leader="underscore" w:pos="4706"/>
          <w:tab w:val="left" w:pos="4990"/>
          <w:tab w:val="left" w:leader="underscore" w:pos="9639"/>
        </w:tabs>
        <w:spacing w:before="120"/>
        <w:rPr>
          <w:rFonts w:cs="Arial"/>
        </w:rPr>
      </w:pPr>
      <w:r w:rsidRPr="005E4788">
        <w:rPr>
          <w:rFonts w:cs="Arial"/>
        </w:rPr>
        <w:t xml:space="preserve">Datum: </w:t>
      </w:r>
      <w:r w:rsidRPr="005E4788">
        <w:rPr>
          <w:rFonts w:cs="Arial"/>
        </w:rPr>
        <w:tab/>
      </w:r>
      <w:r w:rsidRPr="005E4788">
        <w:rPr>
          <w:rFonts w:cs="Arial"/>
        </w:rPr>
        <w:tab/>
        <w:t>Datum:</w:t>
      </w:r>
      <w:r>
        <w:rPr>
          <w:rFonts w:cs="Arial"/>
        </w:rPr>
        <w:t xml:space="preserve"> </w:t>
      </w:r>
      <w:r>
        <w:rPr>
          <w:rFonts w:cs="Arial"/>
        </w:rPr>
        <w:tab/>
      </w:r>
    </w:p>
    <w:p w:rsidR="00763F0A" w:rsidRPr="005E4788" w:rsidRDefault="00763F0A" w:rsidP="00E91501">
      <w:pPr>
        <w:keepNext/>
        <w:tabs>
          <w:tab w:val="left" w:pos="0"/>
          <w:tab w:val="left" w:leader="underscore" w:pos="4706"/>
          <w:tab w:val="left" w:pos="4990"/>
          <w:tab w:val="left" w:leader="underscore" w:pos="9639"/>
        </w:tabs>
        <w:spacing w:before="120" w:after="120"/>
        <w:rPr>
          <w:rFonts w:cs="Arial"/>
        </w:rPr>
      </w:pPr>
      <w:r w:rsidRPr="005E4788">
        <w:rPr>
          <w:rFonts w:cs="Arial"/>
        </w:rPr>
        <w:t xml:space="preserve">Místo: </w:t>
      </w:r>
      <w:r w:rsidR="00803B19">
        <w:rPr>
          <w:rFonts w:cs="Arial"/>
        </w:rPr>
        <w:t>Ostrava</w:t>
      </w:r>
      <w:r w:rsidR="00DA6036">
        <w:rPr>
          <w:rFonts w:cs="Arial"/>
        </w:rPr>
        <w:tab/>
        <w:t xml:space="preserve">      </w:t>
      </w:r>
      <w:r w:rsidRPr="005E4788">
        <w:rPr>
          <w:rFonts w:cs="Arial"/>
        </w:rPr>
        <w:t>Místo:</w:t>
      </w:r>
      <w:r>
        <w:rPr>
          <w:rFonts w:cs="Arial"/>
        </w:rPr>
        <w:tab/>
      </w:r>
    </w:p>
    <w:p w:rsidR="00763F0A" w:rsidRDefault="00763F0A" w:rsidP="00E91501">
      <w:pPr>
        <w:keepNext/>
        <w:tabs>
          <w:tab w:val="left" w:pos="0"/>
          <w:tab w:val="left" w:leader="underscore" w:pos="4706"/>
          <w:tab w:val="left" w:pos="4990"/>
          <w:tab w:val="left" w:leader="underscore" w:pos="9639"/>
        </w:tabs>
        <w:rPr>
          <w:szCs w:val="22"/>
        </w:rPr>
      </w:pPr>
    </w:p>
    <w:p w:rsidR="00EB4B93" w:rsidRDefault="00EB4B93" w:rsidP="00E91501">
      <w:pPr>
        <w:keepNext/>
        <w:tabs>
          <w:tab w:val="left" w:pos="0"/>
          <w:tab w:val="left" w:leader="underscore" w:pos="4706"/>
          <w:tab w:val="left" w:pos="4990"/>
          <w:tab w:val="left" w:leader="underscore" w:pos="9639"/>
        </w:tabs>
        <w:rPr>
          <w:szCs w:val="22"/>
        </w:rPr>
      </w:pPr>
    </w:p>
    <w:p w:rsidR="00EB4B93" w:rsidRDefault="00EB4B93" w:rsidP="00E91501">
      <w:pPr>
        <w:keepNext/>
        <w:tabs>
          <w:tab w:val="left" w:pos="0"/>
          <w:tab w:val="left" w:leader="underscore" w:pos="4706"/>
          <w:tab w:val="left" w:pos="4990"/>
          <w:tab w:val="left" w:leader="underscore" w:pos="9639"/>
        </w:tabs>
        <w:rPr>
          <w:szCs w:val="22"/>
        </w:rPr>
      </w:pPr>
    </w:p>
    <w:p w:rsidR="0076206D" w:rsidRDefault="0076206D" w:rsidP="00E91501">
      <w:pPr>
        <w:keepNext/>
        <w:tabs>
          <w:tab w:val="left" w:pos="0"/>
          <w:tab w:val="left" w:leader="underscore" w:pos="4706"/>
          <w:tab w:val="left" w:pos="4990"/>
          <w:tab w:val="left" w:leader="underscore" w:pos="9639"/>
        </w:tabs>
        <w:rPr>
          <w:szCs w:val="22"/>
        </w:rPr>
      </w:pPr>
    </w:p>
    <w:p w:rsidR="007B55D6" w:rsidRDefault="007B55D6" w:rsidP="00E91501">
      <w:pPr>
        <w:keepNext/>
        <w:tabs>
          <w:tab w:val="left" w:pos="0"/>
          <w:tab w:val="left" w:leader="underscore" w:pos="4706"/>
          <w:tab w:val="left" w:pos="4990"/>
          <w:tab w:val="left" w:leader="underscore" w:pos="9639"/>
        </w:tabs>
        <w:rPr>
          <w:szCs w:val="22"/>
        </w:rPr>
      </w:pPr>
    </w:p>
    <w:p w:rsidR="00E91501" w:rsidRDefault="00E91501" w:rsidP="00E91501">
      <w:pPr>
        <w:keepNext/>
        <w:tabs>
          <w:tab w:val="left" w:pos="0"/>
          <w:tab w:val="left" w:leader="underscore" w:pos="4706"/>
          <w:tab w:val="left" w:pos="4990"/>
          <w:tab w:val="left" w:leader="underscore" w:pos="9639"/>
        </w:tabs>
        <w:rPr>
          <w:szCs w:val="22"/>
        </w:rPr>
      </w:pPr>
    </w:p>
    <w:p w:rsidR="00E91501" w:rsidRDefault="00E91501" w:rsidP="00E91501">
      <w:pPr>
        <w:keepNext/>
        <w:tabs>
          <w:tab w:val="left" w:pos="0"/>
          <w:tab w:val="left" w:leader="underscore" w:pos="4706"/>
          <w:tab w:val="left" w:pos="4990"/>
          <w:tab w:val="left" w:leader="underscore" w:pos="9639"/>
        </w:tabs>
        <w:rPr>
          <w:szCs w:val="22"/>
        </w:rPr>
      </w:pPr>
    </w:p>
    <w:p w:rsidR="007B55D6" w:rsidRDefault="007B55D6" w:rsidP="00E91501">
      <w:pPr>
        <w:keepNext/>
        <w:tabs>
          <w:tab w:val="left" w:pos="0"/>
          <w:tab w:val="left" w:leader="underscore" w:pos="4706"/>
          <w:tab w:val="left" w:pos="4990"/>
          <w:tab w:val="left" w:leader="underscore" w:pos="9639"/>
        </w:tabs>
        <w:rPr>
          <w:szCs w:val="22"/>
        </w:rPr>
      </w:pPr>
    </w:p>
    <w:p w:rsidR="00763F0A" w:rsidRPr="005E4788" w:rsidRDefault="00763F0A" w:rsidP="00E91501">
      <w:pPr>
        <w:keepNext/>
        <w:tabs>
          <w:tab w:val="left" w:pos="0"/>
          <w:tab w:val="left" w:leader="underscore" w:pos="4706"/>
          <w:tab w:val="left" w:pos="4990"/>
          <w:tab w:val="left" w:leader="underscore" w:pos="9639"/>
        </w:tabs>
        <w:rPr>
          <w:szCs w:val="22"/>
        </w:rPr>
      </w:pPr>
      <w:r>
        <w:rPr>
          <w:szCs w:val="22"/>
        </w:rPr>
        <w:tab/>
      </w:r>
      <w:r w:rsidR="007F1C91">
        <w:rPr>
          <w:szCs w:val="22"/>
        </w:rPr>
        <w:t xml:space="preserve">    _______________________________________</w:t>
      </w:r>
    </w:p>
    <w:p w:rsidR="00763F0A" w:rsidRPr="00683B55" w:rsidRDefault="00683B55" w:rsidP="00E91501">
      <w:pPr>
        <w:keepNext/>
        <w:tabs>
          <w:tab w:val="left" w:pos="0"/>
          <w:tab w:val="left" w:pos="4990"/>
        </w:tabs>
        <w:spacing w:before="120"/>
        <w:rPr>
          <w:b/>
          <w:szCs w:val="22"/>
        </w:rPr>
      </w:pPr>
      <w:r w:rsidRPr="00A36134">
        <w:rPr>
          <w:rFonts w:ascii="Arial" w:hAnsi="Arial" w:cs="Arial"/>
          <w:b/>
          <w:sz w:val="20"/>
          <w:szCs w:val="22"/>
        </w:rPr>
        <w:t>Ing. Břetislav Riger</w:t>
      </w:r>
      <w:r w:rsidR="00763F0A" w:rsidRPr="00683B55">
        <w:rPr>
          <w:b/>
          <w:szCs w:val="22"/>
        </w:rPr>
        <w:tab/>
      </w:r>
      <w:r w:rsidRPr="00683B55">
        <w:rPr>
          <w:b/>
          <w:szCs w:val="22"/>
        </w:rPr>
        <w:t>………</w:t>
      </w:r>
      <w:proofErr w:type="gramStart"/>
      <w:r w:rsidRPr="00683B55">
        <w:rPr>
          <w:b/>
          <w:szCs w:val="22"/>
        </w:rPr>
        <w:t>…..</w:t>
      </w:r>
      <w:r w:rsidR="00763F0A" w:rsidRPr="00683B55">
        <w:rPr>
          <w:b/>
          <w:szCs w:val="22"/>
        </w:rPr>
        <w:t xml:space="preserve"> </w:t>
      </w:r>
      <w:r w:rsidRPr="00683B55">
        <w:rPr>
          <w:b/>
          <w:szCs w:val="22"/>
        </w:rPr>
        <w:t xml:space="preserve">   </w:t>
      </w:r>
      <w:r w:rsidR="00763F0A" w:rsidRPr="00A36134">
        <w:rPr>
          <w:rFonts w:ascii="Arial" w:hAnsi="Arial" w:cs="Arial"/>
          <w:b/>
          <w:sz w:val="20"/>
          <w:szCs w:val="22"/>
          <w:highlight w:val="yellow"/>
        </w:rPr>
        <w:t>(doplní</w:t>
      </w:r>
      <w:proofErr w:type="gramEnd"/>
      <w:r w:rsidR="00763F0A" w:rsidRPr="00A36134">
        <w:rPr>
          <w:rFonts w:ascii="Arial" w:hAnsi="Arial" w:cs="Arial"/>
          <w:b/>
          <w:sz w:val="20"/>
          <w:szCs w:val="22"/>
          <w:highlight w:val="yellow"/>
        </w:rPr>
        <w:t xml:space="preserve"> </w:t>
      </w:r>
      <w:r w:rsidR="003717CB" w:rsidRPr="00A36134">
        <w:rPr>
          <w:rFonts w:ascii="Arial" w:hAnsi="Arial" w:cs="Arial"/>
          <w:b/>
          <w:sz w:val="20"/>
          <w:szCs w:val="22"/>
          <w:highlight w:val="yellow"/>
        </w:rPr>
        <w:t>zhotovitel</w:t>
      </w:r>
      <w:r w:rsidR="00843D27" w:rsidRPr="00A36134">
        <w:rPr>
          <w:rFonts w:ascii="Arial" w:hAnsi="Arial" w:cs="Arial"/>
          <w:b/>
          <w:sz w:val="20"/>
          <w:szCs w:val="22"/>
          <w:highlight w:val="yellow"/>
        </w:rPr>
        <w:t>/příkazník</w:t>
      </w:r>
      <w:r w:rsidR="00763F0A" w:rsidRPr="00A36134">
        <w:rPr>
          <w:rFonts w:ascii="Arial" w:hAnsi="Arial" w:cs="Arial"/>
          <w:b/>
          <w:sz w:val="20"/>
          <w:szCs w:val="22"/>
          <w:highlight w:val="yellow"/>
        </w:rPr>
        <w:t>)</w:t>
      </w:r>
    </w:p>
    <w:p w:rsidR="007A1000" w:rsidRPr="00683B55" w:rsidRDefault="00763F0A" w:rsidP="00E91501">
      <w:pPr>
        <w:keepNext/>
        <w:tabs>
          <w:tab w:val="left" w:pos="0"/>
          <w:tab w:val="left" w:pos="4990"/>
        </w:tabs>
        <w:rPr>
          <w:b/>
          <w:szCs w:val="22"/>
        </w:rPr>
      </w:pPr>
      <w:r w:rsidRPr="00683B55">
        <w:rPr>
          <w:szCs w:val="22"/>
        </w:rPr>
        <w:t xml:space="preserve">náměstek primátora </w:t>
      </w:r>
      <w:r w:rsidR="00683B55" w:rsidRPr="00683B55">
        <w:rPr>
          <w:szCs w:val="22"/>
        </w:rPr>
        <w:tab/>
        <w:t>…………</w:t>
      </w:r>
    </w:p>
    <w:p w:rsidR="00683B55" w:rsidRDefault="00683B55" w:rsidP="00E91501">
      <w:pPr>
        <w:keepNext/>
        <w:tabs>
          <w:tab w:val="left" w:pos="0"/>
          <w:tab w:val="left" w:pos="4990"/>
        </w:tabs>
        <w:jc w:val="left"/>
        <w:sectPr w:rsidR="00683B55" w:rsidSect="001304B1">
          <w:headerReference w:type="default" r:id="rId10"/>
          <w:footerReference w:type="default" r:id="rId11"/>
          <w:type w:val="continuous"/>
          <w:pgSz w:w="11906" w:h="16838" w:code="9"/>
          <w:pgMar w:top="1531" w:right="1077" w:bottom="1531" w:left="1077" w:header="709" w:footer="663" w:gutter="0"/>
          <w:cols w:space="708"/>
          <w:docGrid w:linePitch="360"/>
        </w:sectPr>
      </w:pPr>
      <w:r>
        <w:t>na základě plné moci</w:t>
      </w:r>
    </w:p>
    <w:p w:rsidR="004D3ACA" w:rsidRPr="004E47A3" w:rsidRDefault="004D3ACA" w:rsidP="00E91501">
      <w:pPr>
        <w:pStyle w:val="Nzev"/>
        <w:keepNext/>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850EF9" w:rsidRPr="00A36134" w:rsidRDefault="00850EF9" w:rsidP="00E91501">
      <w:pPr>
        <w:keepNext/>
        <w:rPr>
          <w:rFonts w:ascii="Arial" w:hAnsi="Arial" w:cs="Arial"/>
          <w:b/>
          <w:sz w:val="28"/>
        </w:rPr>
      </w:pPr>
      <w:r w:rsidRPr="00A36134">
        <w:rPr>
          <w:rFonts w:ascii="Arial" w:hAnsi="Arial" w:cs="Arial"/>
          <w:b/>
          <w:sz w:val="28"/>
        </w:rPr>
        <w:t>PLNÁ MOC</w:t>
      </w:r>
    </w:p>
    <w:p w:rsidR="00850EF9" w:rsidRPr="00A36134" w:rsidRDefault="00850EF9" w:rsidP="00E91501">
      <w:pPr>
        <w:keepNext/>
        <w:rPr>
          <w:rFonts w:ascii="Arial" w:hAnsi="Arial" w:cs="Arial"/>
          <w:b/>
          <w:sz w:val="28"/>
        </w:rPr>
      </w:pPr>
      <w:r w:rsidRPr="00A36134">
        <w:rPr>
          <w:rFonts w:ascii="Arial" w:hAnsi="Arial" w:cs="Arial"/>
          <w:b/>
          <w:sz w:val="28"/>
        </w:rPr>
        <w:t xml:space="preserve">ke smlouvě </w:t>
      </w:r>
      <w:proofErr w:type="gramStart"/>
      <w:r w:rsidRPr="00A36134">
        <w:rPr>
          <w:rFonts w:ascii="Arial" w:hAnsi="Arial" w:cs="Arial"/>
          <w:b/>
          <w:sz w:val="28"/>
        </w:rPr>
        <w:t>č. ......../20</w:t>
      </w:r>
      <w:r w:rsidR="009F29D5" w:rsidRPr="00A36134">
        <w:rPr>
          <w:rFonts w:ascii="Arial" w:hAnsi="Arial" w:cs="Arial"/>
          <w:b/>
          <w:sz w:val="28"/>
        </w:rPr>
        <w:t>1</w:t>
      </w:r>
      <w:r w:rsidR="00843D27" w:rsidRPr="00A36134">
        <w:rPr>
          <w:rFonts w:ascii="Arial" w:hAnsi="Arial" w:cs="Arial"/>
          <w:b/>
          <w:sz w:val="28"/>
        </w:rPr>
        <w:t>7</w:t>
      </w:r>
      <w:r w:rsidRPr="00A36134">
        <w:rPr>
          <w:rFonts w:ascii="Arial" w:hAnsi="Arial" w:cs="Arial"/>
          <w:b/>
          <w:sz w:val="28"/>
        </w:rPr>
        <w:t>/OI/</w:t>
      </w:r>
      <w:r w:rsidR="00903312" w:rsidRPr="00A36134">
        <w:rPr>
          <w:rFonts w:ascii="Arial" w:hAnsi="Arial" w:cs="Arial"/>
          <w:b/>
          <w:sz w:val="28"/>
        </w:rPr>
        <w:t>VZKÚ</w:t>
      </w:r>
      <w:proofErr w:type="gramEnd"/>
      <w:r w:rsidR="00A36134" w:rsidRPr="00A36134">
        <w:rPr>
          <w:rFonts w:ascii="Arial" w:hAnsi="Arial" w:cs="Arial"/>
          <w:b/>
          <w:sz w:val="28"/>
        </w:rPr>
        <w:t xml:space="preserve"> </w:t>
      </w:r>
      <w:r w:rsidRPr="00A36134">
        <w:rPr>
          <w:rFonts w:ascii="Arial" w:hAnsi="Arial" w:cs="Arial"/>
          <w:b/>
          <w:sz w:val="28"/>
        </w:rPr>
        <w:t xml:space="preserve">na inženýrskou činnost </w:t>
      </w:r>
      <w:r w:rsidR="00A36134" w:rsidRPr="00A36134">
        <w:rPr>
          <w:rFonts w:ascii="Arial" w:hAnsi="Arial" w:cs="Arial"/>
          <w:b/>
          <w:sz w:val="28"/>
        </w:rPr>
        <w:t xml:space="preserve">pro </w:t>
      </w:r>
      <w:r w:rsidRPr="00A36134">
        <w:rPr>
          <w:rFonts w:ascii="Arial" w:hAnsi="Arial" w:cs="Arial"/>
          <w:b/>
          <w:sz w:val="28"/>
        </w:rPr>
        <w:t xml:space="preserve">zajištění pravomocného </w:t>
      </w:r>
      <w:r w:rsidR="00A36134" w:rsidRPr="00A36134">
        <w:rPr>
          <w:rFonts w:ascii="Arial" w:hAnsi="Arial" w:cs="Arial"/>
          <w:b/>
          <w:sz w:val="28"/>
        </w:rPr>
        <w:t xml:space="preserve">územního </w:t>
      </w:r>
      <w:r w:rsidR="009F29D5" w:rsidRPr="00A36134">
        <w:rPr>
          <w:rFonts w:ascii="Arial" w:hAnsi="Arial" w:cs="Arial"/>
          <w:b/>
          <w:sz w:val="28"/>
        </w:rPr>
        <w:t xml:space="preserve">rozhodnutí </w:t>
      </w:r>
      <w:r w:rsidR="0098564A" w:rsidRPr="00A36134">
        <w:rPr>
          <w:rFonts w:ascii="Arial" w:hAnsi="Arial" w:cs="Arial"/>
          <w:b/>
          <w:sz w:val="28"/>
        </w:rPr>
        <w:t xml:space="preserve">ke </w:t>
      </w:r>
      <w:r w:rsidRPr="00A36134">
        <w:rPr>
          <w:rFonts w:ascii="Arial" w:hAnsi="Arial" w:cs="Arial"/>
          <w:b/>
          <w:sz w:val="28"/>
        </w:rPr>
        <w:t>stavb</w:t>
      </w:r>
      <w:r w:rsidR="0098564A" w:rsidRPr="00A36134">
        <w:rPr>
          <w:rFonts w:ascii="Arial" w:hAnsi="Arial" w:cs="Arial"/>
          <w:b/>
          <w:sz w:val="28"/>
        </w:rPr>
        <w:t>ě</w:t>
      </w:r>
      <w:r w:rsidR="00A36134" w:rsidRPr="00A36134">
        <w:rPr>
          <w:rFonts w:ascii="Arial" w:hAnsi="Arial" w:cs="Arial"/>
          <w:b/>
          <w:sz w:val="28"/>
        </w:rPr>
        <w:t xml:space="preserve"> </w:t>
      </w:r>
      <w:r w:rsidR="004C7482" w:rsidRPr="00A36134">
        <w:rPr>
          <w:rFonts w:ascii="Arial" w:hAnsi="Arial" w:cs="Arial"/>
          <w:b/>
          <w:sz w:val="28"/>
        </w:rPr>
        <w:t>„</w:t>
      </w:r>
      <w:r w:rsidR="0092200A" w:rsidRPr="0092200A">
        <w:rPr>
          <w:rFonts w:ascii="Arial" w:hAnsi="Arial" w:cs="Arial"/>
          <w:b/>
          <w:sz w:val="28"/>
        </w:rPr>
        <w:t>Revitalizace lesoparku Benátky a Hulváckého kopce</w:t>
      </w:r>
      <w:r w:rsidR="00903312" w:rsidRPr="00A36134">
        <w:rPr>
          <w:rFonts w:ascii="Arial" w:hAnsi="Arial" w:cs="Arial"/>
          <w:b/>
          <w:sz w:val="28"/>
        </w:rPr>
        <w:t>“</w:t>
      </w:r>
    </w:p>
    <w:p w:rsidR="004C7482" w:rsidRDefault="004C7482" w:rsidP="00E91501">
      <w:pPr>
        <w:keepNext/>
        <w:tabs>
          <w:tab w:val="left" w:pos="1276"/>
        </w:tabs>
        <w:ind w:left="1276" w:hanging="1276"/>
        <w:rPr>
          <w:b/>
          <w:color w:val="000000"/>
          <w:szCs w:val="22"/>
        </w:rPr>
      </w:pPr>
    </w:p>
    <w:p w:rsidR="001D2B2F" w:rsidRDefault="001D2B2F" w:rsidP="00E91501">
      <w:pPr>
        <w:keepNext/>
        <w:tabs>
          <w:tab w:val="left" w:pos="1276"/>
        </w:tabs>
        <w:ind w:left="1276" w:hanging="1276"/>
        <w:jc w:val="center"/>
        <w:rPr>
          <w:b/>
          <w:color w:val="000000"/>
          <w:szCs w:val="22"/>
        </w:rPr>
      </w:pPr>
    </w:p>
    <w:p w:rsidR="00850EF9" w:rsidRPr="00903312" w:rsidRDefault="00F02B26" w:rsidP="00E91501">
      <w:pPr>
        <w:keepNext/>
        <w:tabs>
          <w:tab w:val="left" w:pos="1276"/>
        </w:tabs>
        <w:ind w:left="1276" w:hanging="1276"/>
        <w:rPr>
          <w:b/>
          <w:bCs/>
          <w:color w:val="000000"/>
          <w:szCs w:val="22"/>
        </w:rPr>
      </w:pPr>
      <w:r w:rsidRPr="0046546E">
        <w:rPr>
          <w:rFonts w:ascii="Arial" w:hAnsi="Arial" w:cs="Arial"/>
          <w:b/>
          <w:sz w:val="20"/>
        </w:rPr>
        <w:t>P</w:t>
      </w:r>
      <w:r w:rsidR="00DF0634" w:rsidRPr="0046546E">
        <w:rPr>
          <w:rFonts w:ascii="Arial" w:hAnsi="Arial" w:cs="Arial"/>
          <w:b/>
          <w:sz w:val="20"/>
        </w:rPr>
        <w:t>říkazce</w:t>
      </w:r>
      <w:r w:rsidR="00850EF9" w:rsidRPr="0046546E">
        <w:rPr>
          <w:rFonts w:ascii="Arial" w:hAnsi="Arial" w:cs="Arial"/>
          <w:b/>
          <w:color w:val="000000"/>
          <w:sz w:val="20"/>
        </w:rPr>
        <w:t>:</w:t>
      </w:r>
      <w:r w:rsidR="00850EF9" w:rsidRPr="0046546E">
        <w:rPr>
          <w:rFonts w:ascii="Arial" w:hAnsi="Arial" w:cs="Arial"/>
          <w:color w:val="000000"/>
          <w:sz w:val="20"/>
        </w:rPr>
        <w:tab/>
      </w:r>
      <w:r w:rsidR="00850EF9" w:rsidRPr="00A36134">
        <w:rPr>
          <w:rFonts w:ascii="Arial" w:hAnsi="Arial" w:cs="Arial"/>
          <w:b/>
          <w:bCs/>
          <w:color w:val="000000"/>
          <w:sz w:val="20"/>
          <w:szCs w:val="22"/>
        </w:rPr>
        <w:t>Statutární město Ostrava</w:t>
      </w:r>
    </w:p>
    <w:p w:rsidR="00850EF9" w:rsidRPr="006A2820" w:rsidRDefault="00850EF9" w:rsidP="00E91501">
      <w:pPr>
        <w:keepNext/>
        <w:tabs>
          <w:tab w:val="left" w:pos="1276"/>
        </w:tabs>
        <w:ind w:left="1276" w:hanging="1276"/>
        <w:rPr>
          <w:color w:val="000000"/>
          <w:szCs w:val="22"/>
        </w:rPr>
      </w:pPr>
      <w:r>
        <w:rPr>
          <w:b/>
          <w:bCs/>
          <w:color w:val="000000"/>
          <w:szCs w:val="22"/>
        </w:rPr>
        <w:tab/>
      </w:r>
      <w:r w:rsidRPr="00850EF9">
        <w:rPr>
          <w:bCs/>
          <w:color w:val="000000"/>
          <w:szCs w:val="22"/>
        </w:rPr>
        <w:t>se sídle</w:t>
      </w:r>
      <w:r>
        <w:rPr>
          <w:bCs/>
          <w:color w:val="000000"/>
          <w:szCs w:val="22"/>
        </w:rPr>
        <w:t>m:</w:t>
      </w:r>
      <w:r>
        <w:rPr>
          <w:b/>
          <w:bCs/>
          <w:color w:val="000000"/>
          <w:szCs w:val="22"/>
        </w:rPr>
        <w:t xml:space="preserve"> </w:t>
      </w:r>
      <w:r w:rsidRPr="006A2820">
        <w:rPr>
          <w:color w:val="000000"/>
          <w:szCs w:val="22"/>
        </w:rPr>
        <w:t>Prokešovo nám. č. 8, 729 30 Ostrava</w:t>
      </w:r>
    </w:p>
    <w:p w:rsidR="00850EF9" w:rsidRPr="006A2820" w:rsidRDefault="00850EF9" w:rsidP="00E91501">
      <w:pPr>
        <w:keepNext/>
        <w:tabs>
          <w:tab w:val="left" w:pos="1276"/>
        </w:tabs>
        <w:ind w:left="1276" w:hanging="1276"/>
        <w:rPr>
          <w:color w:val="000000"/>
          <w:szCs w:val="22"/>
        </w:rPr>
      </w:pPr>
      <w:r>
        <w:rPr>
          <w:color w:val="000000"/>
          <w:szCs w:val="22"/>
        </w:rPr>
        <w:tab/>
      </w:r>
      <w:r w:rsidRPr="006A2820">
        <w:rPr>
          <w:color w:val="000000"/>
          <w:szCs w:val="22"/>
        </w:rPr>
        <w:t>IČ</w:t>
      </w:r>
      <w:r w:rsidR="0024762F">
        <w:rPr>
          <w:color w:val="000000"/>
          <w:szCs w:val="22"/>
        </w:rPr>
        <w:t>O</w:t>
      </w:r>
      <w:r w:rsidRPr="006A2820">
        <w:rPr>
          <w:color w:val="000000"/>
          <w:szCs w:val="22"/>
        </w:rPr>
        <w:t>: 00845451</w:t>
      </w:r>
    </w:p>
    <w:p w:rsidR="00850EF9" w:rsidRPr="006A2820" w:rsidRDefault="00850EF9" w:rsidP="00E91501">
      <w:pPr>
        <w:pStyle w:val="Zhlav"/>
        <w:keepNext/>
        <w:tabs>
          <w:tab w:val="left" w:pos="1276"/>
        </w:tabs>
        <w:ind w:left="1276" w:hanging="1276"/>
        <w:rPr>
          <w:szCs w:val="22"/>
        </w:rPr>
      </w:pPr>
      <w:r>
        <w:rPr>
          <w:szCs w:val="22"/>
        </w:rPr>
        <w:tab/>
      </w:r>
      <w:r w:rsidRPr="008200C7">
        <w:rPr>
          <w:szCs w:val="22"/>
        </w:rPr>
        <w:t>zastoupen</w:t>
      </w:r>
      <w:r w:rsidR="00867A3E">
        <w:rPr>
          <w:szCs w:val="22"/>
        </w:rPr>
        <w:t>o</w:t>
      </w:r>
      <w:r w:rsidRPr="008200C7">
        <w:rPr>
          <w:szCs w:val="22"/>
        </w:rPr>
        <w:t xml:space="preserve">: </w:t>
      </w:r>
      <w:r w:rsidR="00867A3E">
        <w:rPr>
          <w:szCs w:val="22"/>
        </w:rPr>
        <w:t xml:space="preserve">Ing. </w:t>
      </w:r>
      <w:r w:rsidR="00903312">
        <w:rPr>
          <w:szCs w:val="22"/>
        </w:rPr>
        <w:t xml:space="preserve">Břetislavem </w:t>
      </w:r>
      <w:proofErr w:type="spellStart"/>
      <w:r w:rsidR="00903312">
        <w:rPr>
          <w:szCs w:val="22"/>
        </w:rPr>
        <w:t>Rigerem</w:t>
      </w:r>
      <w:proofErr w:type="spellEnd"/>
      <w:r w:rsidRPr="008200C7">
        <w:rPr>
          <w:szCs w:val="22"/>
        </w:rPr>
        <w:t>,</w:t>
      </w:r>
      <w:r w:rsidR="00867A3E">
        <w:rPr>
          <w:szCs w:val="22"/>
        </w:rPr>
        <w:t xml:space="preserve"> náměstk</w:t>
      </w:r>
      <w:r w:rsidR="003F1117">
        <w:rPr>
          <w:szCs w:val="22"/>
        </w:rPr>
        <w:t>em</w:t>
      </w:r>
      <w:r w:rsidRPr="008200C7">
        <w:rPr>
          <w:szCs w:val="22"/>
        </w:rPr>
        <w:t xml:space="preserve"> primátora</w:t>
      </w:r>
      <w:r w:rsidRPr="006A2820">
        <w:rPr>
          <w:szCs w:val="22"/>
        </w:rPr>
        <w:t xml:space="preserve"> </w:t>
      </w:r>
    </w:p>
    <w:p w:rsidR="00850EF9" w:rsidRPr="006A2820" w:rsidRDefault="00850EF9" w:rsidP="00E91501">
      <w:pPr>
        <w:keepNext/>
        <w:tabs>
          <w:tab w:val="left" w:pos="1276"/>
        </w:tabs>
        <w:ind w:left="1276" w:hanging="1276"/>
        <w:rPr>
          <w:b/>
          <w:color w:val="000000"/>
          <w:szCs w:val="22"/>
        </w:rPr>
      </w:pPr>
    </w:p>
    <w:p w:rsidR="00850EF9" w:rsidRPr="00A36134" w:rsidRDefault="005F6F61" w:rsidP="00E91501">
      <w:pPr>
        <w:keepNext/>
        <w:tabs>
          <w:tab w:val="left" w:pos="1276"/>
        </w:tabs>
        <w:ind w:left="1276" w:hanging="1276"/>
        <w:rPr>
          <w:rFonts w:ascii="Arial" w:hAnsi="Arial" w:cs="Arial"/>
          <w:b/>
          <w:color w:val="000000"/>
          <w:sz w:val="18"/>
        </w:rPr>
      </w:pPr>
      <w:proofErr w:type="gramStart"/>
      <w:r w:rsidRPr="0046546E">
        <w:rPr>
          <w:rFonts w:ascii="Arial" w:hAnsi="Arial" w:cs="Arial"/>
          <w:b/>
          <w:sz w:val="20"/>
        </w:rPr>
        <w:t>Příkazník</w:t>
      </w:r>
      <w:r w:rsidR="00850EF9" w:rsidRPr="0046546E">
        <w:rPr>
          <w:rFonts w:ascii="Arial" w:hAnsi="Arial" w:cs="Arial"/>
          <w:b/>
          <w:color w:val="000000"/>
          <w:sz w:val="20"/>
        </w:rPr>
        <w:t>:</w:t>
      </w:r>
      <w:r w:rsidR="00850EF9" w:rsidRPr="0046546E">
        <w:rPr>
          <w:rFonts w:ascii="Arial" w:hAnsi="Arial" w:cs="Arial"/>
          <w:b/>
          <w:color w:val="000000"/>
          <w:sz w:val="20"/>
        </w:rPr>
        <w:tab/>
        <w:t>........</w:t>
      </w:r>
      <w:r w:rsidR="00F02B26" w:rsidRPr="0046546E">
        <w:rPr>
          <w:rFonts w:ascii="Arial" w:hAnsi="Arial" w:cs="Arial"/>
          <w:b/>
          <w:color w:val="000000"/>
          <w:sz w:val="20"/>
        </w:rPr>
        <w:t>......</w:t>
      </w:r>
      <w:r w:rsidR="00850EF9" w:rsidRPr="0046546E">
        <w:rPr>
          <w:rFonts w:ascii="Arial" w:hAnsi="Arial" w:cs="Arial"/>
          <w:b/>
          <w:color w:val="000000"/>
          <w:sz w:val="20"/>
        </w:rPr>
        <w:t xml:space="preserve">..... </w:t>
      </w:r>
      <w:r w:rsidR="00903312">
        <w:rPr>
          <w:rFonts w:ascii="Arial" w:hAnsi="Arial" w:cs="Arial"/>
          <w:b/>
          <w:color w:val="000000"/>
          <w:sz w:val="20"/>
        </w:rPr>
        <w:t xml:space="preserve">    </w:t>
      </w:r>
      <w:r w:rsidR="00850EF9" w:rsidRPr="00A36134">
        <w:rPr>
          <w:rFonts w:ascii="Arial" w:hAnsi="Arial" w:cs="Arial"/>
          <w:b/>
          <w:sz w:val="20"/>
          <w:szCs w:val="22"/>
          <w:highlight w:val="yellow"/>
        </w:rPr>
        <w:t>(doplní</w:t>
      </w:r>
      <w:proofErr w:type="gramEnd"/>
      <w:r w:rsidR="00850EF9" w:rsidRPr="00A36134">
        <w:rPr>
          <w:rFonts w:ascii="Arial" w:hAnsi="Arial" w:cs="Arial"/>
          <w:b/>
          <w:sz w:val="20"/>
          <w:szCs w:val="22"/>
          <w:highlight w:val="yellow"/>
        </w:rPr>
        <w:t xml:space="preserve"> </w:t>
      </w:r>
      <w:r w:rsidR="00C8603B" w:rsidRPr="00A36134">
        <w:rPr>
          <w:rFonts w:ascii="Arial" w:hAnsi="Arial" w:cs="Arial"/>
          <w:b/>
          <w:sz w:val="20"/>
          <w:szCs w:val="22"/>
          <w:highlight w:val="yellow"/>
        </w:rPr>
        <w:t>příkazník</w:t>
      </w:r>
      <w:r w:rsidR="00850EF9" w:rsidRPr="00A36134">
        <w:rPr>
          <w:rFonts w:ascii="Arial" w:hAnsi="Arial" w:cs="Arial"/>
          <w:b/>
          <w:sz w:val="20"/>
          <w:szCs w:val="22"/>
          <w:highlight w:val="yellow"/>
        </w:rPr>
        <w:t>)</w:t>
      </w:r>
    </w:p>
    <w:p w:rsidR="00850EF9" w:rsidRPr="00850EF9" w:rsidRDefault="00850EF9" w:rsidP="00E91501">
      <w:pPr>
        <w:pStyle w:val="Zhlav"/>
        <w:keepNext/>
        <w:tabs>
          <w:tab w:val="left" w:pos="1276"/>
        </w:tabs>
        <w:ind w:left="1276" w:hanging="1276"/>
        <w:rPr>
          <w:szCs w:val="22"/>
        </w:rPr>
      </w:pPr>
      <w:r>
        <w:rPr>
          <w:szCs w:val="22"/>
        </w:rPr>
        <w:tab/>
      </w:r>
      <w:r w:rsidRPr="00850EF9">
        <w:rPr>
          <w:szCs w:val="22"/>
        </w:rPr>
        <w:t xml:space="preserve">se </w:t>
      </w:r>
      <w:proofErr w:type="gramStart"/>
      <w:r w:rsidRPr="00850EF9">
        <w:rPr>
          <w:szCs w:val="22"/>
        </w:rPr>
        <w:t>sídlem</w:t>
      </w:r>
      <w:r w:rsidR="00903312">
        <w:rPr>
          <w:szCs w:val="22"/>
        </w:rPr>
        <w:t>:</w:t>
      </w:r>
      <w:r w:rsidRPr="00850EF9">
        <w:rPr>
          <w:szCs w:val="22"/>
        </w:rPr>
        <w:t xml:space="preserve"> ...............</w:t>
      </w:r>
      <w:proofErr w:type="gramEnd"/>
    </w:p>
    <w:p w:rsidR="00850EF9" w:rsidRPr="00850EF9" w:rsidRDefault="00850EF9" w:rsidP="00E91501">
      <w:pPr>
        <w:pStyle w:val="Zhlav"/>
        <w:keepNext/>
        <w:tabs>
          <w:tab w:val="left" w:pos="1276"/>
        </w:tabs>
        <w:ind w:left="1276" w:hanging="1276"/>
        <w:rPr>
          <w:szCs w:val="22"/>
        </w:rPr>
      </w:pPr>
      <w:r>
        <w:rPr>
          <w:szCs w:val="22"/>
        </w:rPr>
        <w:tab/>
      </w:r>
      <w:proofErr w:type="gramStart"/>
      <w:r w:rsidRPr="00850EF9">
        <w:rPr>
          <w:szCs w:val="22"/>
        </w:rPr>
        <w:t>IČ</w:t>
      </w:r>
      <w:r w:rsidR="0024762F">
        <w:rPr>
          <w:szCs w:val="22"/>
        </w:rPr>
        <w:t>O</w:t>
      </w:r>
      <w:r w:rsidRPr="00850EF9">
        <w:rPr>
          <w:szCs w:val="22"/>
        </w:rPr>
        <w:t>: ..............</w:t>
      </w:r>
      <w:proofErr w:type="gramEnd"/>
    </w:p>
    <w:p w:rsidR="00850EF9" w:rsidRPr="00850EF9" w:rsidRDefault="00850EF9" w:rsidP="00E91501">
      <w:pPr>
        <w:pStyle w:val="Zhlav"/>
        <w:keepNext/>
        <w:tabs>
          <w:tab w:val="left" w:pos="1276"/>
        </w:tabs>
        <w:ind w:left="1276" w:hanging="1276"/>
        <w:rPr>
          <w:szCs w:val="22"/>
        </w:rPr>
      </w:pPr>
      <w:r>
        <w:rPr>
          <w:szCs w:val="22"/>
        </w:rPr>
        <w:tab/>
      </w:r>
      <w:proofErr w:type="gramStart"/>
      <w:r w:rsidR="009F29D5">
        <w:rPr>
          <w:szCs w:val="22"/>
        </w:rPr>
        <w:t>z</w:t>
      </w:r>
      <w:r w:rsidRPr="00850EF9">
        <w:rPr>
          <w:szCs w:val="22"/>
        </w:rPr>
        <w:t>astoupen</w:t>
      </w:r>
      <w:r w:rsidR="00903312">
        <w:rPr>
          <w:szCs w:val="22"/>
        </w:rPr>
        <w:t>a</w:t>
      </w:r>
      <w:r w:rsidRPr="00850EF9">
        <w:rPr>
          <w:szCs w:val="22"/>
        </w:rPr>
        <w:t>: ...............</w:t>
      </w:r>
      <w:proofErr w:type="gramEnd"/>
    </w:p>
    <w:p w:rsidR="00850EF9" w:rsidRPr="006A2820" w:rsidRDefault="00850EF9" w:rsidP="00E91501">
      <w:pPr>
        <w:keepNext/>
        <w:rPr>
          <w:color w:val="000000"/>
          <w:szCs w:val="22"/>
        </w:rPr>
      </w:pPr>
    </w:p>
    <w:p w:rsidR="00850EF9" w:rsidRPr="002A4676" w:rsidRDefault="005F6F61" w:rsidP="00E91501">
      <w:pPr>
        <w:pStyle w:val="Zkladntextodsazen-slo"/>
        <w:keepNext/>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E91501">
      <w:pPr>
        <w:pStyle w:val="BodyText21"/>
        <w:keepNext/>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C0031">
        <w:rPr>
          <w:color w:val="000000"/>
          <w:sz w:val="22"/>
          <w:szCs w:val="22"/>
        </w:rPr>
        <w:br/>
      </w:r>
      <w:r w:rsidRPr="002A4676">
        <w:rPr>
          <w:color w:val="000000"/>
          <w:sz w:val="22"/>
          <w:szCs w:val="22"/>
        </w:rPr>
        <w:t xml:space="preserve">za </w:t>
      </w:r>
      <w:r w:rsidR="00DF0634" w:rsidRPr="002A4676">
        <w:rPr>
          <w:szCs w:val="22"/>
        </w:rPr>
        <w:t>příkazce</w:t>
      </w:r>
      <w:r w:rsidRPr="002A4676">
        <w:rPr>
          <w:color w:val="000000"/>
          <w:sz w:val="22"/>
          <w:szCs w:val="22"/>
        </w:rPr>
        <w:t xml:space="preserve"> písemnosti,</w:t>
      </w:r>
    </w:p>
    <w:p w:rsidR="00850EF9" w:rsidRPr="002A4676" w:rsidRDefault="00850EF9" w:rsidP="00E91501">
      <w:pPr>
        <w:pStyle w:val="BodyText21"/>
        <w:keepNext/>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C0031">
        <w:rPr>
          <w:color w:val="000000"/>
          <w:sz w:val="22"/>
          <w:szCs w:val="22"/>
        </w:rPr>
        <w:br/>
      </w:r>
      <w:r w:rsidRPr="002A4676">
        <w:rPr>
          <w:color w:val="000000"/>
          <w:sz w:val="22"/>
          <w:szCs w:val="22"/>
        </w:rPr>
        <w:t>za účelem uzavření smlouvy bez práva tyto uzavírat.</w:t>
      </w:r>
    </w:p>
    <w:p w:rsidR="00850EF9" w:rsidRPr="00967DF2" w:rsidRDefault="00850EF9" w:rsidP="00E91501">
      <w:pPr>
        <w:keepNext/>
        <w:rPr>
          <w:b/>
          <w:color w:val="000000"/>
          <w:szCs w:val="22"/>
        </w:rPr>
      </w:pPr>
    </w:p>
    <w:p w:rsidR="00850EF9" w:rsidRPr="00967DF2" w:rsidRDefault="00850EF9" w:rsidP="00E91501">
      <w:pPr>
        <w:pStyle w:val="Zkladntextodsazen-slo"/>
        <w:keepNext/>
      </w:pPr>
      <w:r w:rsidRPr="00967DF2">
        <w:t xml:space="preserve">Tato plná moc se vystavuje na dobu určitou, a to na období ode dne nabytí účinnosti </w:t>
      </w:r>
      <w:r w:rsidR="00402C23" w:rsidRPr="00967DF2">
        <w:t xml:space="preserve">této </w:t>
      </w:r>
      <w:r w:rsidRPr="00967DF2">
        <w:t xml:space="preserve">smlouvy </w:t>
      </w:r>
      <w:r w:rsidR="009C0031">
        <w:br/>
      </w:r>
      <w:r w:rsidRPr="00967DF2">
        <w:t xml:space="preserve">do vydání pravomocného </w:t>
      </w:r>
      <w:r w:rsidR="00EC6C92" w:rsidRPr="00967DF2">
        <w:t xml:space="preserve">územního rozhodnutí ke stavbě </w:t>
      </w:r>
      <w:r w:rsidR="00903312" w:rsidRPr="00903312">
        <w:rPr>
          <w:color w:val="000000"/>
        </w:rPr>
        <w:t>„</w:t>
      </w:r>
      <w:r w:rsidR="0092200A" w:rsidRPr="0092200A">
        <w:rPr>
          <w:rFonts w:ascii="Arial" w:hAnsi="Arial" w:cs="Arial"/>
          <w:b/>
          <w:sz w:val="20"/>
          <w:szCs w:val="20"/>
        </w:rPr>
        <w:t>Revitalizace lesoparku Benátky a Hulváckého kopce</w:t>
      </w:r>
      <w:r w:rsidR="00903312" w:rsidRPr="00903312">
        <w:t>“</w:t>
      </w:r>
      <w:r w:rsidR="001F0B11" w:rsidRPr="00903312">
        <w:t>.</w:t>
      </w:r>
    </w:p>
    <w:p w:rsidR="00850EF9" w:rsidRPr="00060B9F" w:rsidRDefault="00850EF9" w:rsidP="00E91501">
      <w:pPr>
        <w:keepNext/>
        <w:ind w:left="284" w:hanging="284"/>
        <w:rPr>
          <w:szCs w:val="22"/>
        </w:rPr>
      </w:pPr>
    </w:p>
    <w:p w:rsidR="00850EF9" w:rsidRPr="006A2820" w:rsidRDefault="00850EF9" w:rsidP="00E91501">
      <w:pPr>
        <w:keepNext/>
        <w:rPr>
          <w:szCs w:val="22"/>
        </w:rPr>
      </w:pPr>
      <w:r w:rsidRPr="006A2820">
        <w:rPr>
          <w:szCs w:val="22"/>
        </w:rPr>
        <w:t>V Ostravě dne:</w:t>
      </w:r>
    </w:p>
    <w:p w:rsidR="00850EF9" w:rsidRDefault="00850EF9" w:rsidP="00E91501">
      <w:pPr>
        <w:pStyle w:val="Zhlav"/>
        <w:keepNext/>
        <w:tabs>
          <w:tab w:val="left" w:pos="708"/>
        </w:tabs>
        <w:rPr>
          <w:szCs w:val="22"/>
        </w:rPr>
      </w:pPr>
    </w:p>
    <w:p w:rsidR="00903312" w:rsidRDefault="00903312" w:rsidP="00E91501">
      <w:pPr>
        <w:pStyle w:val="Zhlav"/>
        <w:keepNext/>
        <w:tabs>
          <w:tab w:val="left" w:pos="708"/>
        </w:tabs>
        <w:rPr>
          <w:szCs w:val="22"/>
        </w:rPr>
      </w:pPr>
    </w:p>
    <w:p w:rsidR="00EF704B" w:rsidRPr="006A2820" w:rsidRDefault="00EF704B" w:rsidP="00E91501">
      <w:pPr>
        <w:pStyle w:val="Zhlav"/>
        <w:keepNext/>
        <w:tabs>
          <w:tab w:val="left" w:pos="708"/>
        </w:tabs>
        <w:rPr>
          <w:szCs w:val="22"/>
        </w:rPr>
      </w:pPr>
    </w:p>
    <w:p w:rsidR="00850EF9" w:rsidRPr="006A2820" w:rsidRDefault="00850EF9" w:rsidP="00E91501">
      <w:pPr>
        <w:pStyle w:val="Zhlav"/>
        <w:keepNext/>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E91501">
            <w:pPr>
              <w:keepNext/>
              <w:tabs>
                <w:tab w:val="left" w:pos="5103"/>
              </w:tabs>
              <w:jc w:val="center"/>
              <w:rPr>
                <w:szCs w:val="22"/>
              </w:rPr>
            </w:pPr>
          </w:p>
        </w:tc>
        <w:tc>
          <w:tcPr>
            <w:tcW w:w="2488" w:type="dxa"/>
          </w:tcPr>
          <w:p w:rsidR="00850EF9" w:rsidRPr="006A2820" w:rsidRDefault="00850EF9" w:rsidP="00E91501">
            <w:pPr>
              <w:keepNext/>
              <w:tabs>
                <w:tab w:val="left" w:pos="5103"/>
              </w:tabs>
              <w:jc w:val="center"/>
              <w:rPr>
                <w:szCs w:val="22"/>
              </w:rPr>
            </w:pPr>
          </w:p>
        </w:tc>
        <w:tc>
          <w:tcPr>
            <w:tcW w:w="3960" w:type="dxa"/>
            <w:tcBorders>
              <w:top w:val="single" w:sz="4" w:space="0" w:color="auto"/>
              <w:left w:val="nil"/>
              <w:bottom w:val="nil"/>
              <w:right w:val="nil"/>
            </w:tcBorders>
          </w:tcPr>
          <w:p w:rsidR="00850EF9" w:rsidRPr="00903312" w:rsidRDefault="00850EF9" w:rsidP="00E91501">
            <w:pPr>
              <w:keepNext/>
              <w:tabs>
                <w:tab w:val="left" w:pos="5103"/>
              </w:tabs>
              <w:jc w:val="center"/>
              <w:rPr>
                <w:szCs w:val="22"/>
              </w:rPr>
            </w:pPr>
            <w:r w:rsidRPr="00903312">
              <w:rPr>
                <w:szCs w:val="22"/>
              </w:rPr>
              <w:t xml:space="preserve">za </w:t>
            </w:r>
            <w:r w:rsidR="00DF0634" w:rsidRPr="00903312">
              <w:rPr>
                <w:szCs w:val="22"/>
              </w:rPr>
              <w:t>příkazce</w:t>
            </w:r>
          </w:p>
        </w:tc>
      </w:tr>
      <w:tr w:rsidR="00850EF9" w:rsidRPr="006A2820" w:rsidTr="00850EF9">
        <w:tc>
          <w:tcPr>
            <w:tcW w:w="2126" w:type="dxa"/>
          </w:tcPr>
          <w:p w:rsidR="00850EF9" w:rsidRPr="006A2820" w:rsidRDefault="00850EF9" w:rsidP="00E91501">
            <w:pPr>
              <w:keepNext/>
              <w:tabs>
                <w:tab w:val="left" w:pos="5103"/>
              </w:tabs>
              <w:jc w:val="center"/>
              <w:rPr>
                <w:szCs w:val="22"/>
              </w:rPr>
            </w:pPr>
          </w:p>
        </w:tc>
        <w:tc>
          <w:tcPr>
            <w:tcW w:w="2488" w:type="dxa"/>
          </w:tcPr>
          <w:p w:rsidR="00850EF9" w:rsidRPr="006A2820" w:rsidRDefault="00850EF9" w:rsidP="00E91501">
            <w:pPr>
              <w:keepNext/>
              <w:tabs>
                <w:tab w:val="left" w:pos="5103"/>
              </w:tabs>
              <w:jc w:val="center"/>
              <w:rPr>
                <w:szCs w:val="22"/>
              </w:rPr>
            </w:pPr>
          </w:p>
        </w:tc>
        <w:tc>
          <w:tcPr>
            <w:tcW w:w="3960" w:type="dxa"/>
          </w:tcPr>
          <w:p w:rsidR="00850EF9" w:rsidRPr="00A36134" w:rsidRDefault="006D6ED9" w:rsidP="00E91501">
            <w:pPr>
              <w:keepNext/>
              <w:tabs>
                <w:tab w:val="left" w:pos="5103"/>
              </w:tabs>
              <w:jc w:val="center"/>
              <w:rPr>
                <w:rFonts w:ascii="Arial" w:hAnsi="Arial" w:cs="Arial"/>
                <w:b/>
                <w:szCs w:val="22"/>
              </w:rPr>
            </w:pPr>
            <w:r w:rsidRPr="00A36134">
              <w:rPr>
                <w:rFonts w:ascii="Arial" w:hAnsi="Arial" w:cs="Arial"/>
                <w:b/>
                <w:sz w:val="20"/>
                <w:szCs w:val="22"/>
              </w:rPr>
              <w:t xml:space="preserve">Ing. </w:t>
            </w:r>
            <w:r w:rsidR="00903312" w:rsidRPr="00A36134">
              <w:rPr>
                <w:rFonts w:ascii="Arial" w:hAnsi="Arial" w:cs="Arial"/>
                <w:b/>
                <w:sz w:val="20"/>
                <w:szCs w:val="22"/>
              </w:rPr>
              <w:t>Břetislav Riger</w:t>
            </w:r>
          </w:p>
        </w:tc>
      </w:tr>
      <w:tr w:rsidR="00850EF9" w:rsidRPr="006A2820" w:rsidTr="00850EF9">
        <w:tc>
          <w:tcPr>
            <w:tcW w:w="2126" w:type="dxa"/>
          </w:tcPr>
          <w:p w:rsidR="00850EF9" w:rsidRPr="006A2820" w:rsidRDefault="00850EF9" w:rsidP="00E91501">
            <w:pPr>
              <w:keepNext/>
              <w:tabs>
                <w:tab w:val="left" w:pos="5103"/>
              </w:tabs>
              <w:jc w:val="center"/>
              <w:rPr>
                <w:szCs w:val="22"/>
              </w:rPr>
            </w:pPr>
          </w:p>
        </w:tc>
        <w:tc>
          <w:tcPr>
            <w:tcW w:w="2488" w:type="dxa"/>
          </w:tcPr>
          <w:p w:rsidR="00850EF9" w:rsidRPr="006A2820" w:rsidRDefault="00850EF9" w:rsidP="00E91501">
            <w:pPr>
              <w:keepNext/>
              <w:tabs>
                <w:tab w:val="left" w:pos="5103"/>
              </w:tabs>
              <w:jc w:val="center"/>
              <w:rPr>
                <w:szCs w:val="22"/>
              </w:rPr>
            </w:pPr>
          </w:p>
        </w:tc>
        <w:tc>
          <w:tcPr>
            <w:tcW w:w="3960" w:type="dxa"/>
          </w:tcPr>
          <w:p w:rsidR="00850EF9" w:rsidRPr="00903312" w:rsidRDefault="00850EF9" w:rsidP="00E91501">
            <w:pPr>
              <w:keepNext/>
              <w:tabs>
                <w:tab w:val="left" w:pos="5103"/>
              </w:tabs>
              <w:jc w:val="center"/>
              <w:rPr>
                <w:szCs w:val="22"/>
              </w:rPr>
            </w:pPr>
            <w:r w:rsidRPr="00903312">
              <w:rPr>
                <w:szCs w:val="22"/>
              </w:rPr>
              <w:t>náměstek primátora</w:t>
            </w:r>
          </w:p>
          <w:p w:rsidR="00903312" w:rsidRPr="00903312" w:rsidRDefault="00903312" w:rsidP="00E91501">
            <w:pPr>
              <w:keepNext/>
              <w:tabs>
                <w:tab w:val="left" w:pos="5103"/>
              </w:tabs>
              <w:jc w:val="center"/>
              <w:rPr>
                <w:szCs w:val="22"/>
              </w:rPr>
            </w:pPr>
            <w:r w:rsidRPr="00903312">
              <w:rPr>
                <w:szCs w:val="22"/>
              </w:rPr>
              <w:t>na základě plné moci</w:t>
            </w:r>
          </w:p>
        </w:tc>
      </w:tr>
    </w:tbl>
    <w:p w:rsidR="00850EF9" w:rsidRDefault="00850EF9" w:rsidP="00E91501">
      <w:pPr>
        <w:keepNext/>
        <w:rPr>
          <w:szCs w:val="22"/>
        </w:rPr>
      </w:pPr>
    </w:p>
    <w:p w:rsidR="00850EF9" w:rsidRPr="006A2820" w:rsidRDefault="00850EF9" w:rsidP="00E91501">
      <w:pPr>
        <w:keepNext/>
        <w:rPr>
          <w:szCs w:val="22"/>
        </w:rPr>
      </w:pPr>
      <w:r w:rsidRPr="006A2820">
        <w:rPr>
          <w:szCs w:val="22"/>
        </w:rPr>
        <w:t>Prohlašuji, že plnou moc přijímám.</w:t>
      </w:r>
    </w:p>
    <w:p w:rsidR="00850EF9" w:rsidRPr="006A2820" w:rsidRDefault="00850EF9" w:rsidP="00E91501">
      <w:pPr>
        <w:keepNext/>
        <w:rPr>
          <w:szCs w:val="22"/>
        </w:rPr>
      </w:pPr>
    </w:p>
    <w:p w:rsidR="00850EF9" w:rsidRPr="006A2820" w:rsidRDefault="00850EF9" w:rsidP="00E91501">
      <w:pPr>
        <w:keepNext/>
        <w:rPr>
          <w:szCs w:val="22"/>
        </w:rPr>
      </w:pPr>
      <w:proofErr w:type="gramStart"/>
      <w:r w:rsidRPr="006A2820">
        <w:rPr>
          <w:szCs w:val="22"/>
        </w:rPr>
        <w:t>V .............. dne</w:t>
      </w:r>
      <w:proofErr w:type="gramEnd"/>
      <w:r w:rsidRPr="006A2820">
        <w:rPr>
          <w:szCs w:val="22"/>
        </w:rPr>
        <w:t>:</w:t>
      </w:r>
    </w:p>
    <w:p w:rsidR="00850EF9" w:rsidRPr="006A2820" w:rsidRDefault="00850EF9" w:rsidP="00E91501">
      <w:pPr>
        <w:keepNext/>
        <w:rPr>
          <w:szCs w:val="22"/>
        </w:rPr>
      </w:pPr>
    </w:p>
    <w:p w:rsidR="00850EF9" w:rsidRPr="006A2820" w:rsidRDefault="00850EF9" w:rsidP="00E91501">
      <w:pPr>
        <w:keepNext/>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E91501">
            <w:pPr>
              <w:keepNext/>
              <w:tabs>
                <w:tab w:val="left" w:pos="5103"/>
              </w:tabs>
              <w:jc w:val="center"/>
              <w:rPr>
                <w:szCs w:val="22"/>
              </w:rPr>
            </w:pPr>
          </w:p>
        </w:tc>
        <w:tc>
          <w:tcPr>
            <w:tcW w:w="1779" w:type="dxa"/>
          </w:tcPr>
          <w:p w:rsidR="00850EF9" w:rsidRPr="006A2820" w:rsidRDefault="00850EF9" w:rsidP="00E91501">
            <w:pPr>
              <w:keepNext/>
              <w:tabs>
                <w:tab w:val="left" w:pos="5103"/>
              </w:tabs>
              <w:jc w:val="center"/>
              <w:rPr>
                <w:szCs w:val="22"/>
              </w:rPr>
            </w:pPr>
          </w:p>
        </w:tc>
        <w:tc>
          <w:tcPr>
            <w:tcW w:w="3960" w:type="dxa"/>
            <w:tcBorders>
              <w:top w:val="single" w:sz="4" w:space="0" w:color="auto"/>
              <w:left w:val="nil"/>
              <w:right w:val="nil"/>
            </w:tcBorders>
          </w:tcPr>
          <w:p w:rsidR="00C8603B" w:rsidRDefault="00C8603B" w:rsidP="00E91501">
            <w:pPr>
              <w:keepNext/>
              <w:tabs>
                <w:tab w:val="left" w:pos="5103"/>
              </w:tabs>
              <w:jc w:val="center"/>
              <w:rPr>
                <w:szCs w:val="22"/>
              </w:rPr>
            </w:pPr>
            <w:r>
              <w:rPr>
                <w:szCs w:val="22"/>
              </w:rPr>
              <w:t xml:space="preserve">za příkazníka </w:t>
            </w:r>
            <w:r w:rsidRPr="00A36134">
              <w:rPr>
                <w:rFonts w:ascii="Arial" w:hAnsi="Arial" w:cs="Arial"/>
                <w:b/>
                <w:i/>
                <w:sz w:val="20"/>
                <w:szCs w:val="22"/>
                <w:highlight w:val="yellow"/>
              </w:rPr>
              <w:t xml:space="preserve">(doplní </w:t>
            </w:r>
            <w:r w:rsidR="00843D27" w:rsidRPr="00A36134">
              <w:rPr>
                <w:rFonts w:ascii="Arial" w:hAnsi="Arial" w:cs="Arial"/>
                <w:b/>
                <w:i/>
                <w:sz w:val="20"/>
                <w:szCs w:val="22"/>
                <w:highlight w:val="yellow"/>
              </w:rPr>
              <w:t>příkazník</w:t>
            </w:r>
            <w:r w:rsidRPr="00A36134">
              <w:rPr>
                <w:rFonts w:ascii="Arial" w:hAnsi="Arial" w:cs="Arial"/>
                <w:b/>
                <w:i/>
                <w:sz w:val="20"/>
                <w:szCs w:val="22"/>
                <w:highlight w:val="yellow"/>
              </w:rPr>
              <w:t>)</w:t>
            </w:r>
          </w:p>
          <w:p w:rsidR="00B56CAF" w:rsidRPr="006A2820" w:rsidRDefault="00C8603B" w:rsidP="00E91501">
            <w:pPr>
              <w:keepNext/>
              <w:tabs>
                <w:tab w:val="left" w:pos="5103"/>
              </w:tabs>
              <w:jc w:val="center"/>
              <w:rPr>
                <w:szCs w:val="22"/>
              </w:rPr>
            </w:pPr>
            <w:r>
              <w:rPr>
                <w:szCs w:val="22"/>
              </w:rPr>
              <w:t>……….</w:t>
            </w:r>
          </w:p>
        </w:tc>
      </w:tr>
      <w:tr w:rsidR="00402C23" w:rsidRPr="006A2820" w:rsidTr="00402C23">
        <w:tc>
          <w:tcPr>
            <w:tcW w:w="2835" w:type="dxa"/>
          </w:tcPr>
          <w:p w:rsidR="00402C23" w:rsidRPr="006A2820" w:rsidRDefault="00402C23" w:rsidP="00E91501">
            <w:pPr>
              <w:keepNext/>
              <w:tabs>
                <w:tab w:val="left" w:pos="5103"/>
              </w:tabs>
              <w:jc w:val="center"/>
              <w:rPr>
                <w:szCs w:val="22"/>
              </w:rPr>
            </w:pPr>
          </w:p>
        </w:tc>
        <w:tc>
          <w:tcPr>
            <w:tcW w:w="1779" w:type="dxa"/>
          </w:tcPr>
          <w:p w:rsidR="00402C23" w:rsidRPr="006A2820" w:rsidRDefault="00402C23" w:rsidP="00E91501">
            <w:pPr>
              <w:keepNext/>
              <w:tabs>
                <w:tab w:val="left" w:pos="5103"/>
              </w:tabs>
              <w:jc w:val="center"/>
              <w:rPr>
                <w:szCs w:val="22"/>
              </w:rPr>
            </w:pPr>
          </w:p>
        </w:tc>
        <w:tc>
          <w:tcPr>
            <w:tcW w:w="3960" w:type="dxa"/>
            <w:tcBorders>
              <w:left w:val="nil"/>
              <w:bottom w:val="nil"/>
              <w:right w:val="nil"/>
            </w:tcBorders>
          </w:tcPr>
          <w:p w:rsidR="00402C23" w:rsidRPr="006A2820" w:rsidRDefault="00C8603B" w:rsidP="00E91501">
            <w:pPr>
              <w:keepNext/>
              <w:tabs>
                <w:tab w:val="left" w:pos="5103"/>
              </w:tabs>
              <w:jc w:val="center"/>
              <w:rPr>
                <w:szCs w:val="22"/>
              </w:rPr>
            </w:pPr>
            <w:r>
              <w:rPr>
                <w:szCs w:val="22"/>
              </w:rPr>
              <w:t>……….</w:t>
            </w:r>
          </w:p>
        </w:tc>
      </w:tr>
    </w:tbl>
    <w:p w:rsidR="00850EF9" w:rsidRDefault="00850EF9" w:rsidP="00E91501">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E91501">
      <w:pPr>
        <w:pStyle w:val="Nzev"/>
        <w:keepNext/>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850EF9" w:rsidRPr="00B656BE" w:rsidRDefault="00850EF9" w:rsidP="00E91501">
      <w:pPr>
        <w:pStyle w:val="Nadpis1"/>
        <w:jc w:val="center"/>
      </w:pPr>
      <w:r w:rsidRPr="00B656BE">
        <w:t>Prohlášení</w:t>
      </w:r>
    </w:p>
    <w:p w:rsidR="00850EF9" w:rsidRPr="0036632C" w:rsidRDefault="00850EF9" w:rsidP="00E91501">
      <w:pPr>
        <w:pStyle w:val="Zkladntext"/>
        <w:keepNext/>
        <w:rPr>
          <w:b/>
          <w:bCs/>
          <w:szCs w:val="22"/>
        </w:rPr>
      </w:pPr>
    </w:p>
    <w:p w:rsidR="00B656BE" w:rsidRPr="0036632C" w:rsidRDefault="00B656BE" w:rsidP="00E91501">
      <w:pPr>
        <w:pStyle w:val="Zkladntextodsazen-slo"/>
        <w:keepNext/>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rsidR="00AE1ABD">
        <w:t xml:space="preserve">2375 </w:t>
      </w:r>
      <w:r>
        <w:t>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E91501">
      <w:pPr>
        <w:keepNext/>
        <w:rPr>
          <w:bCs/>
          <w:szCs w:val="22"/>
        </w:rPr>
      </w:pPr>
    </w:p>
    <w:p w:rsidR="00B656BE" w:rsidRPr="0036632C" w:rsidRDefault="00B656BE" w:rsidP="00E91501">
      <w:pPr>
        <w:pStyle w:val="Zkladntextodsazen-slo"/>
        <w:keepNext/>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rsidR="00AE1ABD">
        <w:t xml:space="preserve">2375 </w:t>
      </w:r>
      <w:r>
        <w:t xml:space="preserve">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E91501">
      <w:pPr>
        <w:pStyle w:val="Zkladntext"/>
        <w:keepNext/>
        <w:rPr>
          <w:bCs/>
          <w:szCs w:val="22"/>
        </w:rPr>
      </w:pPr>
    </w:p>
    <w:p w:rsidR="00B656BE" w:rsidRPr="0036632C" w:rsidRDefault="00B656BE" w:rsidP="00E91501">
      <w:pPr>
        <w:pStyle w:val="Zkladntextodsazen-slo"/>
        <w:keepNext/>
      </w:pPr>
      <w:r w:rsidRPr="0036632C">
        <w:t>V případě porušení povinností dle bodu 1 nebo 2 této přílohy je zhotovitel povinen uhradit objednateli veškerou vzniklou škodu.</w:t>
      </w:r>
    </w:p>
    <w:p w:rsidR="00B656BE" w:rsidRPr="0036632C" w:rsidRDefault="00B656BE" w:rsidP="00E91501">
      <w:pPr>
        <w:pStyle w:val="Zkladntext"/>
        <w:keepNext/>
        <w:rPr>
          <w:b/>
          <w:bCs/>
          <w:szCs w:val="22"/>
        </w:rPr>
      </w:pPr>
    </w:p>
    <w:p w:rsidR="00850EF9" w:rsidRPr="0036632C" w:rsidRDefault="00850EF9" w:rsidP="00E91501">
      <w:pPr>
        <w:keepNext/>
        <w:rPr>
          <w:bCs/>
          <w:szCs w:val="22"/>
        </w:rPr>
      </w:pPr>
    </w:p>
    <w:p w:rsidR="00850EF9" w:rsidRPr="0036632C" w:rsidRDefault="00850EF9" w:rsidP="00E91501">
      <w:pPr>
        <w:keepNext/>
        <w:rPr>
          <w:bCs/>
          <w:szCs w:val="22"/>
        </w:rPr>
      </w:pPr>
    </w:p>
    <w:p w:rsidR="00850EF9" w:rsidRPr="0036632C" w:rsidRDefault="00850EF9" w:rsidP="00E91501">
      <w:pPr>
        <w:keepNext/>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E91501">
      <w:pPr>
        <w:keepNext/>
        <w:rPr>
          <w:bCs/>
          <w:szCs w:val="22"/>
        </w:rPr>
      </w:pPr>
    </w:p>
    <w:p w:rsidR="00850EF9" w:rsidRDefault="00850EF9" w:rsidP="00E91501">
      <w:pPr>
        <w:keepNext/>
        <w:rPr>
          <w:bCs/>
          <w:szCs w:val="22"/>
        </w:rPr>
      </w:pPr>
    </w:p>
    <w:p w:rsidR="00E84BA0" w:rsidRPr="0036632C" w:rsidRDefault="00E84BA0" w:rsidP="00E91501">
      <w:pPr>
        <w:keepNext/>
        <w:rPr>
          <w:bCs/>
          <w:szCs w:val="22"/>
        </w:rPr>
      </w:pPr>
    </w:p>
    <w:p w:rsidR="00850EF9" w:rsidRPr="0036632C" w:rsidRDefault="00850EF9" w:rsidP="00E91501">
      <w:pPr>
        <w:keepNext/>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E91501">
            <w:pPr>
              <w:keepNext/>
              <w:tabs>
                <w:tab w:val="left" w:pos="5103"/>
              </w:tabs>
              <w:jc w:val="center"/>
              <w:rPr>
                <w:szCs w:val="22"/>
              </w:rPr>
            </w:pPr>
          </w:p>
        </w:tc>
        <w:tc>
          <w:tcPr>
            <w:tcW w:w="1779" w:type="dxa"/>
          </w:tcPr>
          <w:p w:rsidR="00E84BA0" w:rsidRPr="006A2820" w:rsidRDefault="00E84BA0" w:rsidP="00E91501">
            <w:pPr>
              <w:keepNext/>
              <w:tabs>
                <w:tab w:val="left" w:pos="5103"/>
              </w:tabs>
              <w:jc w:val="center"/>
              <w:rPr>
                <w:szCs w:val="22"/>
              </w:rPr>
            </w:pPr>
          </w:p>
        </w:tc>
        <w:tc>
          <w:tcPr>
            <w:tcW w:w="3960" w:type="dxa"/>
            <w:tcBorders>
              <w:top w:val="single" w:sz="4" w:space="0" w:color="auto"/>
              <w:left w:val="nil"/>
              <w:right w:val="nil"/>
            </w:tcBorders>
          </w:tcPr>
          <w:p w:rsidR="00E84BA0" w:rsidRPr="006A2820" w:rsidRDefault="00E84BA0" w:rsidP="00E91501">
            <w:pPr>
              <w:keepNext/>
              <w:tabs>
                <w:tab w:val="left" w:pos="5103"/>
              </w:tabs>
              <w:jc w:val="center"/>
              <w:rPr>
                <w:szCs w:val="22"/>
              </w:rPr>
            </w:pPr>
            <w:r w:rsidRPr="006A2820">
              <w:rPr>
                <w:szCs w:val="22"/>
              </w:rPr>
              <w:t xml:space="preserve">za </w:t>
            </w:r>
            <w:r>
              <w:rPr>
                <w:szCs w:val="22"/>
              </w:rPr>
              <w:t>zhotovitele</w:t>
            </w:r>
            <w:r w:rsidR="00EF704B">
              <w:rPr>
                <w:szCs w:val="22"/>
              </w:rPr>
              <w:t xml:space="preserve"> </w:t>
            </w:r>
            <w:r w:rsidR="00EF704B" w:rsidRPr="00A36134">
              <w:rPr>
                <w:rFonts w:ascii="Arial" w:hAnsi="Arial" w:cs="Arial"/>
                <w:b/>
                <w:i/>
                <w:sz w:val="20"/>
                <w:szCs w:val="22"/>
                <w:highlight w:val="yellow"/>
              </w:rPr>
              <w:t xml:space="preserve">(doplní </w:t>
            </w:r>
            <w:r w:rsidR="00C8603B" w:rsidRPr="00A36134">
              <w:rPr>
                <w:rFonts w:ascii="Arial" w:hAnsi="Arial" w:cs="Arial"/>
                <w:b/>
                <w:i/>
                <w:sz w:val="20"/>
                <w:szCs w:val="22"/>
                <w:highlight w:val="yellow"/>
              </w:rPr>
              <w:t>zhotovitel</w:t>
            </w:r>
            <w:r w:rsidR="00EF704B" w:rsidRPr="00A36134">
              <w:rPr>
                <w:rFonts w:ascii="Arial" w:hAnsi="Arial" w:cs="Arial"/>
                <w:b/>
                <w:i/>
                <w:sz w:val="20"/>
                <w:szCs w:val="22"/>
                <w:highlight w:val="yellow"/>
              </w:rPr>
              <w:t>)</w:t>
            </w:r>
          </w:p>
          <w:p w:rsidR="00E84BA0" w:rsidRDefault="00EF704B" w:rsidP="00E91501">
            <w:pPr>
              <w:keepNext/>
              <w:tabs>
                <w:tab w:val="left" w:pos="5103"/>
              </w:tabs>
              <w:jc w:val="center"/>
              <w:rPr>
                <w:rFonts w:ascii="Arial" w:hAnsi="Arial" w:cs="Arial"/>
                <w:b/>
                <w:sz w:val="20"/>
              </w:rPr>
            </w:pPr>
            <w:r>
              <w:rPr>
                <w:b/>
                <w:szCs w:val="22"/>
              </w:rPr>
              <w:t>…………….</w:t>
            </w:r>
          </w:p>
          <w:p w:rsidR="00B56CAF" w:rsidRPr="006A2820" w:rsidRDefault="00EF704B" w:rsidP="00E91501">
            <w:pPr>
              <w:keepNext/>
              <w:tabs>
                <w:tab w:val="left" w:pos="5103"/>
              </w:tabs>
              <w:jc w:val="center"/>
              <w:rPr>
                <w:szCs w:val="22"/>
              </w:rPr>
            </w:pPr>
            <w:r>
              <w:rPr>
                <w:szCs w:val="22"/>
              </w:rPr>
              <w:t>…………….</w:t>
            </w:r>
          </w:p>
        </w:tc>
      </w:tr>
      <w:tr w:rsidR="00E84BA0" w:rsidRPr="006A2820" w:rsidTr="00423E8E">
        <w:tc>
          <w:tcPr>
            <w:tcW w:w="2835" w:type="dxa"/>
          </w:tcPr>
          <w:p w:rsidR="00E84BA0" w:rsidRPr="006A2820" w:rsidRDefault="00E84BA0" w:rsidP="00E91501">
            <w:pPr>
              <w:keepNext/>
              <w:tabs>
                <w:tab w:val="left" w:pos="5103"/>
              </w:tabs>
              <w:jc w:val="center"/>
              <w:rPr>
                <w:szCs w:val="22"/>
              </w:rPr>
            </w:pPr>
          </w:p>
        </w:tc>
        <w:tc>
          <w:tcPr>
            <w:tcW w:w="1779" w:type="dxa"/>
          </w:tcPr>
          <w:p w:rsidR="00E84BA0" w:rsidRPr="006A2820" w:rsidRDefault="00E84BA0" w:rsidP="00E91501">
            <w:pPr>
              <w:keepNext/>
              <w:tabs>
                <w:tab w:val="left" w:pos="5103"/>
              </w:tabs>
              <w:jc w:val="center"/>
              <w:rPr>
                <w:szCs w:val="22"/>
              </w:rPr>
            </w:pPr>
          </w:p>
        </w:tc>
        <w:tc>
          <w:tcPr>
            <w:tcW w:w="3960" w:type="dxa"/>
            <w:tcBorders>
              <w:left w:val="nil"/>
              <w:bottom w:val="nil"/>
              <w:right w:val="nil"/>
            </w:tcBorders>
          </w:tcPr>
          <w:p w:rsidR="00E84BA0" w:rsidRPr="006A2820" w:rsidRDefault="00E84BA0" w:rsidP="00E91501">
            <w:pPr>
              <w:keepNext/>
              <w:tabs>
                <w:tab w:val="left" w:pos="5103"/>
              </w:tabs>
              <w:jc w:val="center"/>
              <w:rPr>
                <w:szCs w:val="22"/>
              </w:rPr>
            </w:pPr>
          </w:p>
        </w:tc>
      </w:tr>
    </w:tbl>
    <w:p w:rsidR="00F16BD8" w:rsidRDefault="00F16BD8" w:rsidP="00E91501">
      <w:pPr>
        <w:keepNext/>
        <w:rPr>
          <w:rFonts w:cs="Tahoma"/>
          <w:b/>
          <w:iCs/>
          <w:sz w:val="20"/>
          <w:szCs w:val="22"/>
        </w:rPr>
      </w:pPr>
    </w:p>
    <w:p w:rsidR="0025570A" w:rsidRDefault="0025570A" w:rsidP="00E91501">
      <w:pPr>
        <w:keepNext/>
        <w:rPr>
          <w:rFonts w:cs="Tahoma"/>
          <w:b/>
          <w:iCs/>
          <w:sz w:val="20"/>
          <w:szCs w:val="22"/>
        </w:rPr>
      </w:pPr>
    </w:p>
    <w:p w:rsidR="0025570A" w:rsidRDefault="0025570A" w:rsidP="00E91501">
      <w:pPr>
        <w:keepNext/>
        <w:rPr>
          <w:rFonts w:cs="Tahoma"/>
          <w:b/>
          <w:iCs/>
          <w:sz w:val="20"/>
          <w:szCs w:val="22"/>
        </w:rPr>
      </w:pPr>
    </w:p>
    <w:p w:rsidR="0025570A" w:rsidRDefault="0025570A" w:rsidP="00E91501">
      <w:pPr>
        <w:keepNext/>
        <w:rPr>
          <w:rFonts w:cs="Tahoma"/>
          <w:b/>
          <w:iCs/>
          <w:sz w:val="20"/>
          <w:szCs w:val="22"/>
        </w:rPr>
      </w:pPr>
    </w:p>
    <w:p w:rsidR="0025570A" w:rsidRDefault="0025570A" w:rsidP="00E91501">
      <w:pPr>
        <w:keepNext/>
        <w:rPr>
          <w:rFonts w:cs="Tahoma"/>
          <w:b/>
          <w:iCs/>
          <w:sz w:val="20"/>
          <w:szCs w:val="22"/>
        </w:rPr>
      </w:pPr>
    </w:p>
    <w:p w:rsidR="0025570A" w:rsidRDefault="0025570A" w:rsidP="00E91501">
      <w:pPr>
        <w:keepNext/>
        <w:rPr>
          <w:rFonts w:cs="Tahoma"/>
          <w:b/>
          <w:iCs/>
          <w:sz w:val="20"/>
          <w:szCs w:val="22"/>
        </w:rPr>
      </w:pPr>
    </w:p>
    <w:p w:rsidR="0025570A" w:rsidRDefault="0025570A" w:rsidP="00E91501">
      <w:pPr>
        <w:keepNext/>
        <w:rPr>
          <w:rFonts w:cs="Tahoma"/>
          <w:b/>
          <w:iCs/>
          <w:sz w:val="20"/>
          <w:szCs w:val="22"/>
        </w:rPr>
      </w:pPr>
    </w:p>
    <w:p w:rsidR="00D81E44" w:rsidRPr="0025570A" w:rsidRDefault="00D81E44" w:rsidP="00E91501">
      <w:pPr>
        <w:keepNext/>
        <w:rPr>
          <w:b/>
          <w:snapToGrid w:val="0"/>
          <w:kern w:val="28"/>
          <w:szCs w:val="22"/>
        </w:rPr>
      </w:pPr>
    </w:p>
    <w:sectPr w:rsidR="00D81E44" w:rsidRPr="0025570A"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61E" w:rsidRDefault="009E161E">
      <w:r>
        <w:separator/>
      </w:r>
    </w:p>
  </w:endnote>
  <w:endnote w:type="continuationSeparator" w:id="0">
    <w:p w:rsidR="009E161E" w:rsidRDefault="009E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F" w:rsidRDefault="0075318F"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01FE82B6" wp14:editId="1BE9432E">
          <wp:simplePos x="0" y="0"/>
          <wp:positionH relativeFrom="column">
            <wp:posOffset>4580890</wp:posOffset>
          </wp:positionH>
          <wp:positionV relativeFrom="paragraph">
            <wp:posOffset>8255</wp:posOffset>
          </wp:positionV>
          <wp:extent cx="1801495" cy="220345"/>
          <wp:effectExtent l="0" t="0" r="8255" b="8255"/>
          <wp:wrapSquare wrapText="bothSides"/>
          <wp:docPr id="1"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F230CA">
      <w:rPr>
        <w:rStyle w:val="slostrnky"/>
        <w:rFonts w:ascii="Arial" w:hAnsi="Arial" w:cs="Arial"/>
        <w:noProof/>
        <w:color w:val="003C69"/>
        <w:sz w:val="16"/>
      </w:rPr>
      <w:t>13</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F230CA">
      <w:rPr>
        <w:rStyle w:val="slostrnky"/>
        <w:rFonts w:ascii="Arial" w:hAnsi="Arial" w:cs="Arial"/>
        <w:noProof/>
        <w:color w:val="003C69"/>
        <w:sz w:val="16"/>
      </w:rPr>
      <w:t>13</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75318F" w:rsidRPr="005D1D94" w:rsidRDefault="004F783B" w:rsidP="00E925C0">
    <w:pPr>
      <w:pStyle w:val="Zpat"/>
      <w:tabs>
        <w:tab w:val="clear" w:pos="4536"/>
        <w:tab w:val="clear" w:pos="9072"/>
        <w:tab w:val="center" w:pos="180"/>
        <w:tab w:val="left" w:pos="3060"/>
      </w:tabs>
      <w:ind w:left="-28" w:right="3083" w:hanging="539"/>
      <w:rPr>
        <w:rFonts w:ascii="Arial" w:hAnsi="Arial" w:cs="Arial"/>
        <w:color w:val="003C69"/>
        <w:sz w:val="16"/>
      </w:rPr>
    </w:pPr>
    <w:r>
      <w:rPr>
        <w:rStyle w:val="slostrnky"/>
        <w:rFonts w:ascii="Arial" w:hAnsi="Arial" w:cs="Arial"/>
        <w:color w:val="17365D" w:themeColor="text2" w:themeShade="BF"/>
        <w:sz w:val="16"/>
      </w:rPr>
      <w:t xml:space="preserve">          </w:t>
    </w:r>
    <w:r w:rsidR="0060141D" w:rsidRPr="0060141D">
      <w:rPr>
        <w:rStyle w:val="slostrnky"/>
        <w:rFonts w:ascii="Arial" w:hAnsi="Arial" w:cs="Arial"/>
        <w:color w:val="17365D" w:themeColor="text2" w:themeShade="BF"/>
        <w:sz w:val="16"/>
      </w:rPr>
      <w:t>Revitalizace lesoparku Benátky a Hulváckého kopce (DÚR+IČ)</w:t>
    </w:r>
    <w:r w:rsidR="00667809" w:rsidRPr="00667809">
      <w:t xml:space="preserve"> </w:t>
    </w:r>
    <w:r w:rsidR="00667809" w:rsidRPr="00667809">
      <w:rPr>
        <w:rStyle w:val="slostrnky"/>
        <w:rFonts w:ascii="Arial" w:hAnsi="Arial" w:cs="Arial"/>
        <w:color w:val="17365D" w:themeColor="text2" w:themeShade="BF"/>
        <w:sz w:val="16"/>
      </w:rPr>
      <w:t>_I</w:t>
    </w:r>
    <w:r w:rsidR="001925EB">
      <w:rPr>
        <w:rStyle w:val="slostrnky"/>
        <w:rFonts w:ascii="Arial" w:hAnsi="Arial" w:cs="Arial"/>
        <w:color w:val="17365D" w:themeColor="text2" w:themeShade="BF"/>
        <w:sz w:val="16"/>
      </w:rPr>
      <w:t>I</w:t>
    </w:r>
    <w:r w:rsidR="00667809" w:rsidRPr="00667809">
      <w:rPr>
        <w:rStyle w:val="slostrnky"/>
        <w:rFonts w:ascii="Arial" w:hAnsi="Arial" w:cs="Arial"/>
        <w:color w:val="17365D" w:themeColor="text2" w:themeShade="BF"/>
        <w:sz w:val="16"/>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61E" w:rsidRDefault="009E161E">
      <w:r>
        <w:separator/>
      </w:r>
    </w:p>
  </w:footnote>
  <w:footnote w:type="continuationSeparator" w:id="0">
    <w:p w:rsidR="009E161E" w:rsidRDefault="009E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F" w:rsidRPr="004B331E" w:rsidRDefault="0075318F"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398DB986" wp14:editId="0D1312AA">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18F" w:rsidRPr="005D1D94" w:rsidRDefault="0075318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75318F" w:rsidRDefault="00753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75318F" w:rsidRPr="005D1D94" w:rsidRDefault="0075318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75318F" w:rsidRDefault="0075318F"/>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75318F" w:rsidRDefault="0075318F"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60B"/>
    <w:multiLevelType w:val="multilevel"/>
    <w:tmpl w:val="342ABF44"/>
    <w:lvl w:ilvl="0">
      <w:start w:val="1"/>
      <w:numFmt w:val="none"/>
      <w:lvlText w:val=""/>
      <w:lvlJc w:val="left"/>
      <w:pPr>
        <w:tabs>
          <w:tab w:val="num" w:pos="0"/>
        </w:tabs>
        <w:ind w:left="0" w:firstLine="0"/>
      </w:pPr>
      <w:rPr>
        <w:rFonts w:cs="Times New Roman" w:hint="default"/>
        <w:b/>
        <w:i w:val="0"/>
        <w:sz w:val="22"/>
      </w:rPr>
    </w:lvl>
    <w:lvl w:ilvl="1">
      <w:start w:val="1"/>
      <w:numFmt w:val="upperRoman"/>
      <w:lvlText w:val="čl.%2."/>
      <w:lvlJc w:val="left"/>
      <w:pPr>
        <w:tabs>
          <w:tab w:val="num" w:pos="142"/>
        </w:tabs>
        <w:ind w:left="142" w:firstLine="0"/>
      </w:pPr>
      <w:rPr>
        <w:rFonts w:ascii="Arial" w:hAnsi="Arial" w:cs="Times New Roman" w:hint="default"/>
        <w:b/>
        <w:i w:val="0"/>
        <w:sz w:val="24"/>
      </w:rPr>
    </w:lvl>
    <w:lvl w:ilvl="2">
      <w:start w:val="1"/>
      <w:numFmt w:val="decimal"/>
      <w:lvlText w:val="%3."/>
      <w:lvlJc w:val="left"/>
      <w:pPr>
        <w:tabs>
          <w:tab w:val="num" w:pos="852"/>
        </w:tabs>
        <w:ind w:left="85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13F44ED"/>
    <w:multiLevelType w:val="hybridMultilevel"/>
    <w:tmpl w:val="0AA4AD98"/>
    <w:lvl w:ilvl="0" w:tplc="52F04AAE">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2CA76B2"/>
    <w:multiLevelType w:val="hybridMultilevel"/>
    <w:tmpl w:val="6C7417D2"/>
    <w:lvl w:ilvl="0" w:tplc="2E40C72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37B0BCA"/>
    <w:multiLevelType w:val="hybridMultilevel"/>
    <w:tmpl w:val="6562B7D2"/>
    <w:lvl w:ilvl="0" w:tplc="B1ACBFD4">
      <w:start w:val="1"/>
      <w:numFmt w:val="lowerLetter"/>
      <w:lvlText w:val="%1)"/>
      <w:lvlJc w:val="left"/>
      <w:pPr>
        <w:ind w:left="502" w:hanging="360"/>
      </w:pPr>
      <w:rPr>
        <w:rFonts w:hint="default"/>
        <w:b/>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141B7E65"/>
    <w:multiLevelType w:val="hybridMultilevel"/>
    <w:tmpl w:val="64F445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EE7DDB"/>
    <w:multiLevelType w:val="hybridMultilevel"/>
    <w:tmpl w:val="3ADEDFD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94935F0"/>
    <w:multiLevelType w:val="hybridMultilevel"/>
    <w:tmpl w:val="E15AC1D6"/>
    <w:lvl w:ilvl="0" w:tplc="9D7E5D3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071F44"/>
    <w:multiLevelType w:val="hybridMultilevel"/>
    <w:tmpl w:val="A7722A86"/>
    <w:lvl w:ilvl="0" w:tplc="9F26E45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57515E"/>
    <w:multiLevelType w:val="hybridMultilevel"/>
    <w:tmpl w:val="6C265898"/>
    <w:lvl w:ilvl="0" w:tplc="1A523F36">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5E44600"/>
    <w:multiLevelType w:val="hybridMultilevel"/>
    <w:tmpl w:val="9FF607D8"/>
    <w:lvl w:ilvl="0" w:tplc="9D7E5D3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351F5"/>
    <w:multiLevelType w:val="hybridMultilevel"/>
    <w:tmpl w:val="E8FA81D2"/>
    <w:lvl w:ilvl="0" w:tplc="E3CEDC62">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FA25AA"/>
    <w:multiLevelType w:val="hybridMultilevel"/>
    <w:tmpl w:val="2A60F616"/>
    <w:lvl w:ilvl="0" w:tplc="3F90E7D2">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F2314EF"/>
    <w:multiLevelType w:val="hybridMultilevel"/>
    <w:tmpl w:val="BBECE21C"/>
    <w:lvl w:ilvl="0" w:tplc="0E589E82">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1E788E"/>
    <w:multiLevelType w:val="hybridMultilevel"/>
    <w:tmpl w:val="F124993C"/>
    <w:lvl w:ilvl="0" w:tplc="414422A2">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1490F"/>
    <w:multiLevelType w:val="hybridMultilevel"/>
    <w:tmpl w:val="998290BC"/>
    <w:lvl w:ilvl="0" w:tplc="F6DCE790">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9F7BC5"/>
    <w:multiLevelType w:val="hybridMultilevel"/>
    <w:tmpl w:val="0AD62636"/>
    <w:lvl w:ilvl="0" w:tplc="36582A48">
      <w:start w:val="6"/>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8F54BE3"/>
    <w:multiLevelType w:val="hybridMultilevel"/>
    <w:tmpl w:val="020611D4"/>
    <w:lvl w:ilvl="0" w:tplc="61F45C00">
      <w:start w:val="2"/>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B33F72"/>
    <w:multiLevelType w:val="hybridMultilevel"/>
    <w:tmpl w:val="324006BE"/>
    <w:lvl w:ilvl="0" w:tplc="0DACE08A">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5B732E"/>
    <w:multiLevelType w:val="hybridMultilevel"/>
    <w:tmpl w:val="70E2F1CA"/>
    <w:lvl w:ilvl="0" w:tplc="860C0546">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CF608D"/>
    <w:multiLevelType w:val="hybridMultilevel"/>
    <w:tmpl w:val="3CB8BFCE"/>
    <w:lvl w:ilvl="0" w:tplc="D8D0263E">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0410585"/>
    <w:multiLevelType w:val="hybridMultilevel"/>
    <w:tmpl w:val="D1A8D746"/>
    <w:lvl w:ilvl="0" w:tplc="5A840BDE">
      <w:start w:val="5"/>
      <w:numFmt w:val="decimal"/>
      <w:lvlText w:val="%1."/>
      <w:lvlJc w:val="left"/>
      <w:pPr>
        <w:tabs>
          <w:tab w:val="num" w:pos="502"/>
        </w:tabs>
        <w:ind w:left="502" w:hanging="360"/>
      </w:pPr>
      <w:rPr>
        <w:rFonts w:ascii="Arial" w:hAnsi="Arial" w:cs="Arial" w:hint="default"/>
        <w:b/>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FC152D"/>
    <w:multiLevelType w:val="hybridMultilevel"/>
    <w:tmpl w:val="E7F8B3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6D184F"/>
    <w:multiLevelType w:val="hybridMultilevel"/>
    <w:tmpl w:val="FC22434A"/>
    <w:lvl w:ilvl="0" w:tplc="DC6CB7F2">
      <w:start w:val="2"/>
      <w:numFmt w:val="decimal"/>
      <w:lvlText w:val="%1."/>
      <w:lvlJc w:val="left"/>
      <w:pPr>
        <w:tabs>
          <w:tab w:val="num" w:pos="397"/>
        </w:tabs>
        <w:ind w:left="397" w:hanging="397"/>
      </w:pPr>
      <w:rPr>
        <w:rFonts w:ascii="Arial" w:hAnsi="Arial" w:cs="Arial" w:hint="default"/>
        <w:b/>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4">
    <w:nsid w:val="55834964"/>
    <w:multiLevelType w:val="hybridMultilevel"/>
    <w:tmpl w:val="33743648"/>
    <w:lvl w:ilvl="0" w:tplc="C9A428F4">
      <w:start w:val="2"/>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A9B22B9"/>
    <w:multiLevelType w:val="hybridMultilevel"/>
    <w:tmpl w:val="3E4AFF62"/>
    <w:lvl w:ilvl="0" w:tplc="F082504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055C4A"/>
    <w:multiLevelType w:val="hybridMultilevel"/>
    <w:tmpl w:val="90BC109A"/>
    <w:lvl w:ilvl="0" w:tplc="4970D9B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C039C8"/>
    <w:multiLevelType w:val="hybridMultilevel"/>
    <w:tmpl w:val="FB22F8E2"/>
    <w:lvl w:ilvl="0" w:tplc="9448F5DA">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66C0F1D"/>
    <w:multiLevelType w:val="hybridMultilevel"/>
    <w:tmpl w:val="DD905A4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nsid w:val="683E6E78"/>
    <w:multiLevelType w:val="multilevel"/>
    <w:tmpl w:val="E3DC0DAA"/>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62D7C85"/>
    <w:multiLevelType w:val="hybridMultilevel"/>
    <w:tmpl w:val="8202F518"/>
    <w:lvl w:ilvl="0" w:tplc="4BC673F8">
      <w:start w:val="1"/>
      <w:numFmt w:val="lowerLetter"/>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nsid w:val="77427220"/>
    <w:multiLevelType w:val="hybridMultilevel"/>
    <w:tmpl w:val="02747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B872EE0"/>
    <w:multiLevelType w:val="hybridMultilevel"/>
    <w:tmpl w:val="7B38A6C0"/>
    <w:lvl w:ilvl="0" w:tplc="B01A8840">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DFB51EB"/>
    <w:multiLevelType w:val="hybridMultilevel"/>
    <w:tmpl w:val="26F4EA40"/>
    <w:lvl w:ilvl="0" w:tplc="B4BABD12">
      <w:start w:val="5"/>
      <w:numFmt w:val="decimal"/>
      <w:lvlText w:val="%1."/>
      <w:lvlJc w:val="left"/>
      <w:pPr>
        <w:tabs>
          <w:tab w:val="num" w:pos="360"/>
        </w:tabs>
        <w:ind w:left="360" w:hanging="360"/>
      </w:pPr>
      <w:rPr>
        <w:rFonts w:ascii="Times New Roman" w:hAnsi="Times New Roman" w:hint="default"/>
        <w:b/>
        <w:i w:val="0"/>
        <w:color w:val="auto"/>
        <w:sz w:val="22"/>
      </w:rPr>
    </w:lvl>
    <w:lvl w:ilvl="1" w:tplc="04050005">
      <w:start w:val="1"/>
      <w:numFmt w:val="bullet"/>
      <w:lvlText w:val=""/>
      <w:lvlJc w:val="left"/>
      <w:pPr>
        <w:tabs>
          <w:tab w:val="num" w:pos="1134"/>
        </w:tabs>
        <w:ind w:left="1134" w:hanging="397"/>
      </w:pPr>
      <w:rPr>
        <w:rFonts w:ascii="Wingdings" w:hAnsi="Wingdings"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366AC744">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23"/>
  </w:num>
  <w:num w:numId="3">
    <w:abstractNumId w:val="32"/>
  </w:num>
  <w:num w:numId="4">
    <w:abstractNumId w:val="21"/>
  </w:num>
  <w:num w:numId="5">
    <w:abstractNumId w:val="31"/>
  </w:num>
  <w:num w:numId="6">
    <w:abstractNumId w:val="34"/>
  </w:num>
  <w:num w:numId="7">
    <w:abstractNumId w:val="19"/>
  </w:num>
  <w:num w:numId="8">
    <w:abstractNumId w:val="1"/>
  </w:num>
  <w:num w:numId="9">
    <w:abstractNumId w:val="3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4"/>
  </w:num>
  <w:num w:numId="13">
    <w:abstractNumId w:val="11"/>
  </w:num>
  <w:num w:numId="14">
    <w:abstractNumId w:val="20"/>
  </w:num>
  <w:num w:numId="15">
    <w:abstractNumId w:val="24"/>
  </w:num>
  <w:num w:numId="16">
    <w:abstractNumId w:val="8"/>
  </w:num>
  <w:num w:numId="17">
    <w:abstractNumId w:val="33"/>
  </w:num>
  <w:num w:numId="18">
    <w:abstractNumId w:val="17"/>
  </w:num>
  <w:num w:numId="19">
    <w:abstractNumId w:val="27"/>
  </w:num>
  <w:num w:numId="20">
    <w:abstractNumId w:val="13"/>
  </w:num>
  <w:num w:numId="21">
    <w:abstractNumId w:val="7"/>
  </w:num>
  <w:num w:numId="22">
    <w:abstractNumId w:val="12"/>
  </w:num>
  <w:num w:numId="23">
    <w:abstractNumId w:val="16"/>
  </w:num>
  <w:num w:numId="24">
    <w:abstractNumId w:val="26"/>
  </w:num>
  <w:num w:numId="25">
    <w:abstractNumId w:val="18"/>
  </w:num>
  <w:num w:numId="26">
    <w:abstractNumId w:val="10"/>
  </w:num>
  <w:num w:numId="27">
    <w:abstractNumId w:val="29"/>
  </w:num>
  <w:num w:numId="28">
    <w:abstractNumId w:val="5"/>
  </w:num>
  <w:num w:numId="29">
    <w:abstractNumId w:val="3"/>
  </w:num>
  <w:num w:numId="30">
    <w:abstractNumId w:val="0"/>
  </w:num>
  <w:num w:numId="31">
    <w:abstractNumId w:val="25"/>
  </w:num>
  <w:num w:numId="32">
    <w:abstractNumId w:val="4"/>
  </w:num>
  <w:num w:numId="33">
    <w:abstractNumId w:val="2"/>
  </w:num>
  <w:num w:numId="34">
    <w:abstractNumId w:val="6"/>
  </w:num>
  <w:num w:numId="35">
    <w:abstractNumId w:val="9"/>
  </w:num>
  <w:num w:numId="36">
    <w:abstractNumId w:val="15"/>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774"/>
    <w:rsid w:val="00006DE8"/>
    <w:rsid w:val="000077E8"/>
    <w:rsid w:val="00011882"/>
    <w:rsid w:val="00013736"/>
    <w:rsid w:val="000142EF"/>
    <w:rsid w:val="0001594F"/>
    <w:rsid w:val="00016DDB"/>
    <w:rsid w:val="00020B19"/>
    <w:rsid w:val="000219DA"/>
    <w:rsid w:val="00024355"/>
    <w:rsid w:val="00025166"/>
    <w:rsid w:val="00025A4E"/>
    <w:rsid w:val="00033C04"/>
    <w:rsid w:val="00035092"/>
    <w:rsid w:val="0003711D"/>
    <w:rsid w:val="00037319"/>
    <w:rsid w:val="00040C17"/>
    <w:rsid w:val="000417D0"/>
    <w:rsid w:val="00044196"/>
    <w:rsid w:val="000442AB"/>
    <w:rsid w:val="00044398"/>
    <w:rsid w:val="00051F10"/>
    <w:rsid w:val="00054463"/>
    <w:rsid w:val="00054E19"/>
    <w:rsid w:val="00055BA2"/>
    <w:rsid w:val="00056054"/>
    <w:rsid w:val="00056ACE"/>
    <w:rsid w:val="000570B2"/>
    <w:rsid w:val="000605ED"/>
    <w:rsid w:val="00061C42"/>
    <w:rsid w:val="0006285D"/>
    <w:rsid w:val="0006380B"/>
    <w:rsid w:val="000677F4"/>
    <w:rsid w:val="000700D1"/>
    <w:rsid w:val="00070194"/>
    <w:rsid w:val="00070B56"/>
    <w:rsid w:val="00070C83"/>
    <w:rsid w:val="00071371"/>
    <w:rsid w:val="00071E0D"/>
    <w:rsid w:val="000725F7"/>
    <w:rsid w:val="00072DA9"/>
    <w:rsid w:val="0007303D"/>
    <w:rsid w:val="0008046A"/>
    <w:rsid w:val="00084D12"/>
    <w:rsid w:val="000867BE"/>
    <w:rsid w:val="00086D7E"/>
    <w:rsid w:val="000906E7"/>
    <w:rsid w:val="00090A10"/>
    <w:rsid w:val="00092AF2"/>
    <w:rsid w:val="00093220"/>
    <w:rsid w:val="000945EC"/>
    <w:rsid w:val="00096E9A"/>
    <w:rsid w:val="00096FF9"/>
    <w:rsid w:val="000975A2"/>
    <w:rsid w:val="000A0C39"/>
    <w:rsid w:val="000A3347"/>
    <w:rsid w:val="000A5CAF"/>
    <w:rsid w:val="000B1822"/>
    <w:rsid w:val="000B2C5E"/>
    <w:rsid w:val="000B3AEF"/>
    <w:rsid w:val="000B50B5"/>
    <w:rsid w:val="000B6068"/>
    <w:rsid w:val="000C0BA6"/>
    <w:rsid w:val="000C3513"/>
    <w:rsid w:val="000C49A6"/>
    <w:rsid w:val="000C5405"/>
    <w:rsid w:val="000D3F47"/>
    <w:rsid w:val="000D6DCC"/>
    <w:rsid w:val="000D7F95"/>
    <w:rsid w:val="000E0147"/>
    <w:rsid w:val="000E0D1F"/>
    <w:rsid w:val="000E31FC"/>
    <w:rsid w:val="000E36DF"/>
    <w:rsid w:val="000E4258"/>
    <w:rsid w:val="000E574E"/>
    <w:rsid w:val="000F21DD"/>
    <w:rsid w:val="000F3E66"/>
    <w:rsid w:val="000F6E9D"/>
    <w:rsid w:val="000F7561"/>
    <w:rsid w:val="000F776D"/>
    <w:rsid w:val="00100A04"/>
    <w:rsid w:val="00101F79"/>
    <w:rsid w:val="00102D3A"/>
    <w:rsid w:val="0010358A"/>
    <w:rsid w:val="0010600A"/>
    <w:rsid w:val="001061EA"/>
    <w:rsid w:val="001118BB"/>
    <w:rsid w:val="00115A89"/>
    <w:rsid w:val="001160C3"/>
    <w:rsid w:val="0012406F"/>
    <w:rsid w:val="00124466"/>
    <w:rsid w:val="00124BAF"/>
    <w:rsid w:val="001253BD"/>
    <w:rsid w:val="001264C5"/>
    <w:rsid w:val="001304B1"/>
    <w:rsid w:val="00130938"/>
    <w:rsid w:val="00130D48"/>
    <w:rsid w:val="001329D0"/>
    <w:rsid w:val="001334F6"/>
    <w:rsid w:val="00133740"/>
    <w:rsid w:val="00133A86"/>
    <w:rsid w:val="00135E4C"/>
    <w:rsid w:val="001414D0"/>
    <w:rsid w:val="001426D1"/>
    <w:rsid w:val="00143526"/>
    <w:rsid w:val="00143C5C"/>
    <w:rsid w:val="00145044"/>
    <w:rsid w:val="0014590A"/>
    <w:rsid w:val="00146569"/>
    <w:rsid w:val="001501E6"/>
    <w:rsid w:val="00151C2E"/>
    <w:rsid w:val="00151FD3"/>
    <w:rsid w:val="00155397"/>
    <w:rsid w:val="00155E06"/>
    <w:rsid w:val="0016048F"/>
    <w:rsid w:val="00162725"/>
    <w:rsid w:val="001643D2"/>
    <w:rsid w:val="001654E4"/>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4D0"/>
    <w:rsid w:val="001925EB"/>
    <w:rsid w:val="001978A6"/>
    <w:rsid w:val="00197F6C"/>
    <w:rsid w:val="001A03A4"/>
    <w:rsid w:val="001A0B41"/>
    <w:rsid w:val="001A1573"/>
    <w:rsid w:val="001A2F93"/>
    <w:rsid w:val="001B09A6"/>
    <w:rsid w:val="001B1F8D"/>
    <w:rsid w:val="001B2C3B"/>
    <w:rsid w:val="001B696D"/>
    <w:rsid w:val="001B72A0"/>
    <w:rsid w:val="001C6337"/>
    <w:rsid w:val="001C721E"/>
    <w:rsid w:val="001C74C3"/>
    <w:rsid w:val="001D0EC2"/>
    <w:rsid w:val="001D204D"/>
    <w:rsid w:val="001D2B2F"/>
    <w:rsid w:val="001D3B80"/>
    <w:rsid w:val="001D3DFE"/>
    <w:rsid w:val="001E1003"/>
    <w:rsid w:val="001E2F5E"/>
    <w:rsid w:val="001E65B8"/>
    <w:rsid w:val="001F0B11"/>
    <w:rsid w:val="001F0E36"/>
    <w:rsid w:val="001F2B1C"/>
    <w:rsid w:val="001F2C1D"/>
    <w:rsid w:val="001F33E9"/>
    <w:rsid w:val="001F5183"/>
    <w:rsid w:val="001F51AC"/>
    <w:rsid w:val="00204AA7"/>
    <w:rsid w:val="002061C5"/>
    <w:rsid w:val="0021060A"/>
    <w:rsid w:val="00215B98"/>
    <w:rsid w:val="002167B7"/>
    <w:rsid w:val="00216BC5"/>
    <w:rsid w:val="00216F22"/>
    <w:rsid w:val="0022138E"/>
    <w:rsid w:val="00221CAF"/>
    <w:rsid w:val="002231FE"/>
    <w:rsid w:val="00225580"/>
    <w:rsid w:val="00225FB2"/>
    <w:rsid w:val="00230FE1"/>
    <w:rsid w:val="00232041"/>
    <w:rsid w:val="002320D0"/>
    <w:rsid w:val="002320E5"/>
    <w:rsid w:val="0023442A"/>
    <w:rsid w:val="002352AC"/>
    <w:rsid w:val="00236962"/>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34DF"/>
    <w:rsid w:val="00273DD9"/>
    <w:rsid w:val="002769C6"/>
    <w:rsid w:val="00277AA4"/>
    <w:rsid w:val="002819D9"/>
    <w:rsid w:val="00283ED8"/>
    <w:rsid w:val="00286305"/>
    <w:rsid w:val="00287785"/>
    <w:rsid w:val="00287DCF"/>
    <w:rsid w:val="00291B08"/>
    <w:rsid w:val="00292765"/>
    <w:rsid w:val="00292881"/>
    <w:rsid w:val="00292DFB"/>
    <w:rsid w:val="00292F30"/>
    <w:rsid w:val="002A0AAE"/>
    <w:rsid w:val="002A4676"/>
    <w:rsid w:val="002A46CA"/>
    <w:rsid w:val="002A6EED"/>
    <w:rsid w:val="002B1568"/>
    <w:rsid w:val="002B3C4F"/>
    <w:rsid w:val="002B78C8"/>
    <w:rsid w:val="002C06C4"/>
    <w:rsid w:val="002C3B88"/>
    <w:rsid w:val="002C7F0D"/>
    <w:rsid w:val="002D1645"/>
    <w:rsid w:val="002D2EF3"/>
    <w:rsid w:val="002D4875"/>
    <w:rsid w:val="002D4E6E"/>
    <w:rsid w:val="002D6895"/>
    <w:rsid w:val="002D752A"/>
    <w:rsid w:val="002E09F0"/>
    <w:rsid w:val="002E12F2"/>
    <w:rsid w:val="002E2E0A"/>
    <w:rsid w:val="002E5F59"/>
    <w:rsid w:val="002E7726"/>
    <w:rsid w:val="002F0438"/>
    <w:rsid w:val="002F1618"/>
    <w:rsid w:val="002F5659"/>
    <w:rsid w:val="002F72C1"/>
    <w:rsid w:val="002F7F3E"/>
    <w:rsid w:val="00305D99"/>
    <w:rsid w:val="003060A4"/>
    <w:rsid w:val="0030623C"/>
    <w:rsid w:val="0031044D"/>
    <w:rsid w:val="003116EB"/>
    <w:rsid w:val="003117A7"/>
    <w:rsid w:val="00311DE8"/>
    <w:rsid w:val="003134FA"/>
    <w:rsid w:val="00313E8C"/>
    <w:rsid w:val="00314A5E"/>
    <w:rsid w:val="00315B89"/>
    <w:rsid w:val="003170BD"/>
    <w:rsid w:val="00320955"/>
    <w:rsid w:val="00322A36"/>
    <w:rsid w:val="0032322B"/>
    <w:rsid w:val="00323653"/>
    <w:rsid w:val="0032435E"/>
    <w:rsid w:val="003377FE"/>
    <w:rsid w:val="00342292"/>
    <w:rsid w:val="0034686B"/>
    <w:rsid w:val="00346E3C"/>
    <w:rsid w:val="00350219"/>
    <w:rsid w:val="00350538"/>
    <w:rsid w:val="00354A7E"/>
    <w:rsid w:val="00356C45"/>
    <w:rsid w:val="00357C92"/>
    <w:rsid w:val="0036014F"/>
    <w:rsid w:val="00360B03"/>
    <w:rsid w:val="0036247B"/>
    <w:rsid w:val="0036367F"/>
    <w:rsid w:val="0036786C"/>
    <w:rsid w:val="003717CB"/>
    <w:rsid w:val="00372E31"/>
    <w:rsid w:val="00373CFC"/>
    <w:rsid w:val="00374C5B"/>
    <w:rsid w:val="003757E2"/>
    <w:rsid w:val="00382425"/>
    <w:rsid w:val="00382A1D"/>
    <w:rsid w:val="00386677"/>
    <w:rsid w:val="00387E7C"/>
    <w:rsid w:val="00391AC9"/>
    <w:rsid w:val="0039602A"/>
    <w:rsid w:val="00397B0A"/>
    <w:rsid w:val="003A3FCF"/>
    <w:rsid w:val="003A41BD"/>
    <w:rsid w:val="003A427A"/>
    <w:rsid w:val="003A4D95"/>
    <w:rsid w:val="003A696D"/>
    <w:rsid w:val="003B2A8A"/>
    <w:rsid w:val="003C3C7F"/>
    <w:rsid w:val="003C6A7D"/>
    <w:rsid w:val="003D18B9"/>
    <w:rsid w:val="003D33AA"/>
    <w:rsid w:val="003D5719"/>
    <w:rsid w:val="003E0BD3"/>
    <w:rsid w:val="003E23A8"/>
    <w:rsid w:val="003E2AD3"/>
    <w:rsid w:val="003E33A0"/>
    <w:rsid w:val="003E4363"/>
    <w:rsid w:val="003E50A2"/>
    <w:rsid w:val="003E5C30"/>
    <w:rsid w:val="003E6DD7"/>
    <w:rsid w:val="003E7287"/>
    <w:rsid w:val="003F1117"/>
    <w:rsid w:val="003F169B"/>
    <w:rsid w:val="003F419F"/>
    <w:rsid w:val="003F50B9"/>
    <w:rsid w:val="003F5EB9"/>
    <w:rsid w:val="00400081"/>
    <w:rsid w:val="004006EF"/>
    <w:rsid w:val="00402387"/>
    <w:rsid w:val="00402C23"/>
    <w:rsid w:val="00403559"/>
    <w:rsid w:val="00403F09"/>
    <w:rsid w:val="00404584"/>
    <w:rsid w:val="00406D8B"/>
    <w:rsid w:val="0040719A"/>
    <w:rsid w:val="004104A2"/>
    <w:rsid w:val="0041255A"/>
    <w:rsid w:val="00413CE7"/>
    <w:rsid w:val="00413FA6"/>
    <w:rsid w:val="0041515F"/>
    <w:rsid w:val="0041528A"/>
    <w:rsid w:val="004175F2"/>
    <w:rsid w:val="004204FD"/>
    <w:rsid w:val="00420B35"/>
    <w:rsid w:val="0042122E"/>
    <w:rsid w:val="00421D79"/>
    <w:rsid w:val="00422124"/>
    <w:rsid w:val="004224A3"/>
    <w:rsid w:val="004232A2"/>
    <w:rsid w:val="00423433"/>
    <w:rsid w:val="00423E8E"/>
    <w:rsid w:val="00424A8E"/>
    <w:rsid w:val="0042560D"/>
    <w:rsid w:val="00425760"/>
    <w:rsid w:val="00427679"/>
    <w:rsid w:val="0043135C"/>
    <w:rsid w:val="00436FFC"/>
    <w:rsid w:val="00437420"/>
    <w:rsid w:val="0044216E"/>
    <w:rsid w:val="0044630A"/>
    <w:rsid w:val="0044750E"/>
    <w:rsid w:val="00453203"/>
    <w:rsid w:val="00454EAE"/>
    <w:rsid w:val="00457309"/>
    <w:rsid w:val="0045798A"/>
    <w:rsid w:val="00460E66"/>
    <w:rsid w:val="004616E9"/>
    <w:rsid w:val="00462E96"/>
    <w:rsid w:val="004643DF"/>
    <w:rsid w:val="0046546E"/>
    <w:rsid w:val="00465DD9"/>
    <w:rsid w:val="00466233"/>
    <w:rsid w:val="004717AD"/>
    <w:rsid w:val="00471CD4"/>
    <w:rsid w:val="004730E7"/>
    <w:rsid w:val="00473E4E"/>
    <w:rsid w:val="00474B1F"/>
    <w:rsid w:val="00480F36"/>
    <w:rsid w:val="00483656"/>
    <w:rsid w:val="00497356"/>
    <w:rsid w:val="00497F4F"/>
    <w:rsid w:val="004A1420"/>
    <w:rsid w:val="004A1ED0"/>
    <w:rsid w:val="004A4012"/>
    <w:rsid w:val="004A5647"/>
    <w:rsid w:val="004A5F83"/>
    <w:rsid w:val="004A6EE9"/>
    <w:rsid w:val="004B1060"/>
    <w:rsid w:val="004B298A"/>
    <w:rsid w:val="004B645C"/>
    <w:rsid w:val="004B6A07"/>
    <w:rsid w:val="004C0FA6"/>
    <w:rsid w:val="004C2743"/>
    <w:rsid w:val="004C385C"/>
    <w:rsid w:val="004C7482"/>
    <w:rsid w:val="004D05C7"/>
    <w:rsid w:val="004D0F1E"/>
    <w:rsid w:val="004D1482"/>
    <w:rsid w:val="004D33AC"/>
    <w:rsid w:val="004D3ACA"/>
    <w:rsid w:val="004D3AEB"/>
    <w:rsid w:val="004D449E"/>
    <w:rsid w:val="004D500B"/>
    <w:rsid w:val="004D609B"/>
    <w:rsid w:val="004D61C8"/>
    <w:rsid w:val="004D7743"/>
    <w:rsid w:val="004E25B9"/>
    <w:rsid w:val="004E352B"/>
    <w:rsid w:val="004E514B"/>
    <w:rsid w:val="004E5776"/>
    <w:rsid w:val="004F0498"/>
    <w:rsid w:val="004F1831"/>
    <w:rsid w:val="004F2732"/>
    <w:rsid w:val="004F3D62"/>
    <w:rsid w:val="004F448B"/>
    <w:rsid w:val="004F783B"/>
    <w:rsid w:val="004F7E34"/>
    <w:rsid w:val="00500E45"/>
    <w:rsid w:val="00501DD6"/>
    <w:rsid w:val="0050249F"/>
    <w:rsid w:val="00505129"/>
    <w:rsid w:val="005059F0"/>
    <w:rsid w:val="00505A61"/>
    <w:rsid w:val="00505AB2"/>
    <w:rsid w:val="00507606"/>
    <w:rsid w:val="00507D38"/>
    <w:rsid w:val="00511997"/>
    <w:rsid w:val="00513B88"/>
    <w:rsid w:val="00514976"/>
    <w:rsid w:val="00516ED3"/>
    <w:rsid w:val="00517F94"/>
    <w:rsid w:val="005208B6"/>
    <w:rsid w:val="005246BB"/>
    <w:rsid w:val="00526C6E"/>
    <w:rsid w:val="00530570"/>
    <w:rsid w:val="005309E9"/>
    <w:rsid w:val="00534810"/>
    <w:rsid w:val="005348BA"/>
    <w:rsid w:val="00536719"/>
    <w:rsid w:val="005371A0"/>
    <w:rsid w:val="005378BE"/>
    <w:rsid w:val="005378E6"/>
    <w:rsid w:val="00541D6A"/>
    <w:rsid w:val="005421FC"/>
    <w:rsid w:val="00542DE0"/>
    <w:rsid w:val="005432E6"/>
    <w:rsid w:val="005445E1"/>
    <w:rsid w:val="00545B46"/>
    <w:rsid w:val="00550149"/>
    <w:rsid w:val="005516DA"/>
    <w:rsid w:val="00553160"/>
    <w:rsid w:val="00553F5A"/>
    <w:rsid w:val="00554C22"/>
    <w:rsid w:val="00556F77"/>
    <w:rsid w:val="00557D3D"/>
    <w:rsid w:val="00560D59"/>
    <w:rsid w:val="00562425"/>
    <w:rsid w:val="00562D8B"/>
    <w:rsid w:val="00563907"/>
    <w:rsid w:val="0057161C"/>
    <w:rsid w:val="00571ADA"/>
    <w:rsid w:val="00577D77"/>
    <w:rsid w:val="00581BBA"/>
    <w:rsid w:val="005820E2"/>
    <w:rsid w:val="005821D4"/>
    <w:rsid w:val="00583871"/>
    <w:rsid w:val="00583A81"/>
    <w:rsid w:val="00584C40"/>
    <w:rsid w:val="00590562"/>
    <w:rsid w:val="0059080F"/>
    <w:rsid w:val="00593165"/>
    <w:rsid w:val="0059556A"/>
    <w:rsid w:val="00595AB7"/>
    <w:rsid w:val="00596BC8"/>
    <w:rsid w:val="00597CAF"/>
    <w:rsid w:val="005A0CDA"/>
    <w:rsid w:val="005A2931"/>
    <w:rsid w:val="005A3D16"/>
    <w:rsid w:val="005A536F"/>
    <w:rsid w:val="005A7D52"/>
    <w:rsid w:val="005B1268"/>
    <w:rsid w:val="005B437C"/>
    <w:rsid w:val="005B4645"/>
    <w:rsid w:val="005B48B9"/>
    <w:rsid w:val="005C1C62"/>
    <w:rsid w:val="005C2E9D"/>
    <w:rsid w:val="005C3532"/>
    <w:rsid w:val="005C431C"/>
    <w:rsid w:val="005C51D7"/>
    <w:rsid w:val="005C5DA2"/>
    <w:rsid w:val="005C6CB2"/>
    <w:rsid w:val="005D1971"/>
    <w:rsid w:val="005D1D94"/>
    <w:rsid w:val="005D29C3"/>
    <w:rsid w:val="005D470E"/>
    <w:rsid w:val="005D6375"/>
    <w:rsid w:val="005D65C0"/>
    <w:rsid w:val="005D6A5C"/>
    <w:rsid w:val="005E4788"/>
    <w:rsid w:val="005E483C"/>
    <w:rsid w:val="005E49E2"/>
    <w:rsid w:val="005E5F7A"/>
    <w:rsid w:val="005E6159"/>
    <w:rsid w:val="005E7BE1"/>
    <w:rsid w:val="005F0A17"/>
    <w:rsid w:val="005F2859"/>
    <w:rsid w:val="005F6F61"/>
    <w:rsid w:val="0060141D"/>
    <w:rsid w:val="00601E35"/>
    <w:rsid w:val="006022F4"/>
    <w:rsid w:val="00605699"/>
    <w:rsid w:val="006059D2"/>
    <w:rsid w:val="0060678E"/>
    <w:rsid w:val="00607496"/>
    <w:rsid w:val="00607CA0"/>
    <w:rsid w:val="00614D8F"/>
    <w:rsid w:val="006163B7"/>
    <w:rsid w:val="0061765E"/>
    <w:rsid w:val="00622D56"/>
    <w:rsid w:val="00623AEA"/>
    <w:rsid w:val="00626A0A"/>
    <w:rsid w:val="006303FA"/>
    <w:rsid w:val="006305B8"/>
    <w:rsid w:val="00632365"/>
    <w:rsid w:val="00634FFC"/>
    <w:rsid w:val="0063603D"/>
    <w:rsid w:val="00637C02"/>
    <w:rsid w:val="00637E72"/>
    <w:rsid w:val="00640F7A"/>
    <w:rsid w:val="00641460"/>
    <w:rsid w:val="00641D49"/>
    <w:rsid w:val="00643D24"/>
    <w:rsid w:val="00644B04"/>
    <w:rsid w:val="006467CF"/>
    <w:rsid w:val="00657D4B"/>
    <w:rsid w:val="00661710"/>
    <w:rsid w:val="00662E0D"/>
    <w:rsid w:val="00665B00"/>
    <w:rsid w:val="00665C19"/>
    <w:rsid w:val="00667809"/>
    <w:rsid w:val="00671C25"/>
    <w:rsid w:val="006732AC"/>
    <w:rsid w:val="00673E9B"/>
    <w:rsid w:val="006766AB"/>
    <w:rsid w:val="0068004C"/>
    <w:rsid w:val="00683B55"/>
    <w:rsid w:val="006878DC"/>
    <w:rsid w:val="006878E9"/>
    <w:rsid w:val="0069001C"/>
    <w:rsid w:val="00691EAC"/>
    <w:rsid w:val="00693446"/>
    <w:rsid w:val="00694645"/>
    <w:rsid w:val="00695B75"/>
    <w:rsid w:val="00696FB7"/>
    <w:rsid w:val="006970B5"/>
    <w:rsid w:val="0069726E"/>
    <w:rsid w:val="00697C81"/>
    <w:rsid w:val="006A0E3F"/>
    <w:rsid w:val="006A1AC6"/>
    <w:rsid w:val="006A1D65"/>
    <w:rsid w:val="006B474E"/>
    <w:rsid w:val="006C03AD"/>
    <w:rsid w:val="006C2625"/>
    <w:rsid w:val="006C31BF"/>
    <w:rsid w:val="006C3305"/>
    <w:rsid w:val="006C4A4C"/>
    <w:rsid w:val="006C5DCC"/>
    <w:rsid w:val="006C63B4"/>
    <w:rsid w:val="006C6A5E"/>
    <w:rsid w:val="006D014A"/>
    <w:rsid w:val="006D1C74"/>
    <w:rsid w:val="006D2A06"/>
    <w:rsid w:val="006D2B12"/>
    <w:rsid w:val="006D2C71"/>
    <w:rsid w:val="006D2D62"/>
    <w:rsid w:val="006D338F"/>
    <w:rsid w:val="006D4796"/>
    <w:rsid w:val="006D5552"/>
    <w:rsid w:val="006D6ED9"/>
    <w:rsid w:val="006D6F8E"/>
    <w:rsid w:val="006D756E"/>
    <w:rsid w:val="006E06F5"/>
    <w:rsid w:val="006E08B4"/>
    <w:rsid w:val="006E0C7B"/>
    <w:rsid w:val="006E2E97"/>
    <w:rsid w:val="006E3C85"/>
    <w:rsid w:val="006E4EEA"/>
    <w:rsid w:val="006E6372"/>
    <w:rsid w:val="006F0A1B"/>
    <w:rsid w:val="006F1D9B"/>
    <w:rsid w:val="006F27C2"/>
    <w:rsid w:val="006F2FE6"/>
    <w:rsid w:val="006F3CB5"/>
    <w:rsid w:val="006F4A39"/>
    <w:rsid w:val="00700834"/>
    <w:rsid w:val="00700838"/>
    <w:rsid w:val="00702AD6"/>
    <w:rsid w:val="00705B69"/>
    <w:rsid w:val="0070734D"/>
    <w:rsid w:val="00710BC4"/>
    <w:rsid w:val="0071185C"/>
    <w:rsid w:val="00711C52"/>
    <w:rsid w:val="00711FBD"/>
    <w:rsid w:val="00712FE8"/>
    <w:rsid w:val="0071394D"/>
    <w:rsid w:val="00713B24"/>
    <w:rsid w:val="0071405C"/>
    <w:rsid w:val="00716460"/>
    <w:rsid w:val="00721CAE"/>
    <w:rsid w:val="007258FC"/>
    <w:rsid w:val="00732C30"/>
    <w:rsid w:val="00733A68"/>
    <w:rsid w:val="00735B6F"/>
    <w:rsid w:val="00736DC1"/>
    <w:rsid w:val="00737AA7"/>
    <w:rsid w:val="00743A9C"/>
    <w:rsid w:val="00744648"/>
    <w:rsid w:val="007460A6"/>
    <w:rsid w:val="007471BD"/>
    <w:rsid w:val="00747726"/>
    <w:rsid w:val="007513F9"/>
    <w:rsid w:val="007520D7"/>
    <w:rsid w:val="0075318F"/>
    <w:rsid w:val="0075797C"/>
    <w:rsid w:val="00761AC8"/>
    <w:rsid w:val="0076206D"/>
    <w:rsid w:val="00763F0A"/>
    <w:rsid w:val="00764137"/>
    <w:rsid w:val="00767CA0"/>
    <w:rsid w:val="00773D4A"/>
    <w:rsid w:val="007765E7"/>
    <w:rsid w:val="00777686"/>
    <w:rsid w:val="00777993"/>
    <w:rsid w:val="00777DA6"/>
    <w:rsid w:val="00780EE4"/>
    <w:rsid w:val="00781C88"/>
    <w:rsid w:val="00781D26"/>
    <w:rsid w:val="00786A69"/>
    <w:rsid w:val="00786CCE"/>
    <w:rsid w:val="00787507"/>
    <w:rsid w:val="00791F06"/>
    <w:rsid w:val="0079206C"/>
    <w:rsid w:val="00793CEA"/>
    <w:rsid w:val="00794E94"/>
    <w:rsid w:val="00795052"/>
    <w:rsid w:val="00795264"/>
    <w:rsid w:val="00795C35"/>
    <w:rsid w:val="007968DB"/>
    <w:rsid w:val="00796A1F"/>
    <w:rsid w:val="007A1000"/>
    <w:rsid w:val="007A1085"/>
    <w:rsid w:val="007B00EA"/>
    <w:rsid w:val="007B0C34"/>
    <w:rsid w:val="007B13AF"/>
    <w:rsid w:val="007B1838"/>
    <w:rsid w:val="007B4F60"/>
    <w:rsid w:val="007B55D6"/>
    <w:rsid w:val="007B5B58"/>
    <w:rsid w:val="007B7CCA"/>
    <w:rsid w:val="007C07AB"/>
    <w:rsid w:val="007C3BAE"/>
    <w:rsid w:val="007C45DF"/>
    <w:rsid w:val="007C5AAD"/>
    <w:rsid w:val="007D1B1A"/>
    <w:rsid w:val="007D1D07"/>
    <w:rsid w:val="007D2C1B"/>
    <w:rsid w:val="007D4952"/>
    <w:rsid w:val="007D6A75"/>
    <w:rsid w:val="007E038E"/>
    <w:rsid w:val="007E223D"/>
    <w:rsid w:val="007E22C5"/>
    <w:rsid w:val="007E2B3C"/>
    <w:rsid w:val="007E530A"/>
    <w:rsid w:val="007F0F61"/>
    <w:rsid w:val="007F174B"/>
    <w:rsid w:val="007F1C91"/>
    <w:rsid w:val="007F1E31"/>
    <w:rsid w:val="00800928"/>
    <w:rsid w:val="00802152"/>
    <w:rsid w:val="00802FC7"/>
    <w:rsid w:val="00803B19"/>
    <w:rsid w:val="00804FA9"/>
    <w:rsid w:val="00805580"/>
    <w:rsid w:val="008056C9"/>
    <w:rsid w:val="00806171"/>
    <w:rsid w:val="008149BF"/>
    <w:rsid w:val="00814C15"/>
    <w:rsid w:val="008162AC"/>
    <w:rsid w:val="00816A30"/>
    <w:rsid w:val="00816D5B"/>
    <w:rsid w:val="008200C7"/>
    <w:rsid w:val="008211C1"/>
    <w:rsid w:val="00834B0A"/>
    <w:rsid w:val="00834F69"/>
    <w:rsid w:val="008363C3"/>
    <w:rsid w:val="00837A9D"/>
    <w:rsid w:val="00840AE3"/>
    <w:rsid w:val="008429D5"/>
    <w:rsid w:val="00843D27"/>
    <w:rsid w:val="00850EF9"/>
    <w:rsid w:val="008523BC"/>
    <w:rsid w:val="0085266C"/>
    <w:rsid w:val="00852EC7"/>
    <w:rsid w:val="008531FB"/>
    <w:rsid w:val="0085392B"/>
    <w:rsid w:val="008547C1"/>
    <w:rsid w:val="0085541F"/>
    <w:rsid w:val="00855575"/>
    <w:rsid w:val="0086077C"/>
    <w:rsid w:val="00860796"/>
    <w:rsid w:val="00860805"/>
    <w:rsid w:val="00861FF2"/>
    <w:rsid w:val="0086257C"/>
    <w:rsid w:val="008651C4"/>
    <w:rsid w:val="00865C19"/>
    <w:rsid w:val="00867A3E"/>
    <w:rsid w:val="0087130A"/>
    <w:rsid w:val="008729CA"/>
    <w:rsid w:val="00872A2C"/>
    <w:rsid w:val="008741A7"/>
    <w:rsid w:val="008824BC"/>
    <w:rsid w:val="008835C0"/>
    <w:rsid w:val="00883FDB"/>
    <w:rsid w:val="00884AC7"/>
    <w:rsid w:val="00887815"/>
    <w:rsid w:val="008906B2"/>
    <w:rsid w:val="008930D2"/>
    <w:rsid w:val="008A130E"/>
    <w:rsid w:val="008A2BC6"/>
    <w:rsid w:val="008A2F62"/>
    <w:rsid w:val="008A4E79"/>
    <w:rsid w:val="008A58E4"/>
    <w:rsid w:val="008A69AA"/>
    <w:rsid w:val="008A6C0C"/>
    <w:rsid w:val="008A6E35"/>
    <w:rsid w:val="008A71C4"/>
    <w:rsid w:val="008A7834"/>
    <w:rsid w:val="008B3AB7"/>
    <w:rsid w:val="008B3D47"/>
    <w:rsid w:val="008B57F6"/>
    <w:rsid w:val="008B69B5"/>
    <w:rsid w:val="008B77D0"/>
    <w:rsid w:val="008B7918"/>
    <w:rsid w:val="008C1A28"/>
    <w:rsid w:val="008C389C"/>
    <w:rsid w:val="008C4189"/>
    <w:rsid w:val="008C5C59"/>
    <w:rsid w:val="008D06B0"/>
    <w:rsid w:val="008D10AE"/>
    <w:rsid w:val="008D1687"/>
    <w:rsid w:val="008D1AB6"/>
    <w:rsid w:val="008D203D"/>
    <w:rsid w:val="008D2196"/>
    <w:rsid w:val="008D30B9"/>
    <w:rsid w:val="008D453D"/>
    <w:rsid w:val="008D4D8A"/>
    <w:rsid w:val="008D7FE6"/>
    <w:rsid w:val="008E3C4E"/>
    <w:rsid w:val="008E5729"/>
    <w:rsid w:val="008E5A24"/>
    <w:rsid w:val="008F09FD"/>
    <w:rsid w:val="008F3F27"/>
    <w:rsid w:val="008F5415"/>
    <w:rsid w:val="009006D1"/>
    <w:rsid w:val="009018A7"/>
    <w:rsid w:val="00901D5B"/>
    <w:rsid w:val="00903312"/>
    <w:rsid w:val="00904F15"/>
    <w:rsid w:val="00904F64"/>
    <w:rsid w:val="00911835"/>
    <w:rsid w:val="00915438"/>
    <w:rsid w:val="00916B67"/>
    <w:rsid w:val="00916F21"/>
    <w:rsid w:val="009176A3"/>
    <w:rsid w:val="00920F60"/>
    <w:rsid w:val="00921FEB"/>
    <w:rsid w:val="0092200A"/>
    <w:rsid w:val="0092214A"/>
    <w:rsid w:val="0092338E"/>
    <w:rsid w:val="00923DE8"/>
    <w:rsid w:val="009252BA"/>
    <w:rsid w:val="009306BC"/>
    <w:rsid w:val="009344E3"/>
    <w:rsid w:val="00937DE9"/>
    <w:rsid w:val="009438CE"/>
    <w:rsid w:val="00944FB9"/>
    <w:rsid w:val="00945568"/>
    <w:rsid w:val="009461AA"/>
    <w:rsid w:val="00946766"/>
    <w:rsid w:val="00946C4F"/>
    <w:rsid w:val="00950A3D"/>
    <w:rsid w:val="00951676"/>
    <w:rsid w:val="00953594"/>
    <w:rsid w:val="00955354"/>
    <w:rsid w:val="00955C3F"/>
    <w:rsid w:val="0095606E"/>
    <w:rsid w:val="0095755E"/>
    <w:rsid w:val="0095773F"/>
    <w:rsid w:val="0095795B"/>
    <w:rsid w:val="009604CF"/>
    <w:rsid w:val="00961993"/>
    <w:rsid w:val="00962131"/>
    <w:rsid w:val="00963078"/>
    <w:rsid w:val="00963F9B"/>
    <w:rsid w:val="0096437E"/>
    <w:rsid w:val="0096776B"/>
    <w:rsid w:val="00967DF2"/>
    <w:rsid w:val="00971121"/>
    <w:rsid w:val="009717F8"/>
    <w:rsid w:val="00975602"/>
    <w:rsid w:val="0097618C"/>
    <w:rsid w:val="009808B6"/>
    <w:rsid w:val="0098274E"/>
    <w:rsid w:val="0098564A"/>
    <w:rsid w:val="009860F1"/>
    <w:rsid w:val="00991C0B"/>
    <w:rsid w:val="009921C0"/>
    <w:rsid w:val="00997A23"/>
    <w:rsid w:val="009A0FA0"/>
    <w:rsid w:val="009A343B"/>
    <w:rsid w:val="009A3F03"/>
    <w:rsid w:val="009A3F22"/>
    <w:rsid w:val="009A3F43"/>
    <w:rsid w:val="009A530B"/>
    <w:rsid w:val="009A653C"/>
    <w:rsid w:val="009A6A98"/>
    <w:rsid w:val="009A6BD3"/>
    <w:rsid w:val="009B0FB2"/>
    <w:rsid w:val="009B3123"/>
    <w:rsid w:val="009B5180"/>
    <w:rsid w:val="009B5D6E"/>
    <w:rsid w:val="009B5E69"/>
    <w:rsid w:val="009B67DD"/>
    <w:rsid w:val="009B6AAC"/>
    <w:rsid w:val="009B7ABC"/>
    <w:rsid w:val="009C0031"/>
    <w:rsid w:val="009C05FE"/>
    <w:rsid w:val="009C2F49"/>
    <w:rsid w:val="009C53AC"/>
    <w:rsid w:val="009C5791"/>
    <w:rsid w:val="009C73EC"/>
    <w:rsid w:val="009D0B27"/>
    <w:rsid w:val="009D3EF8"/>
    <w:rsid w:val="009D47EE"/>
    <w:rsid w:val="009D61ED"/>
    <w:rsid w:val="009D750A"/>
    <w:rsid w:val="009D7BDB"/>
    <w:rsid w:val="009E07DD"/>
    <w:rsid w:val="009E161E"/>
    <w:rsid w:val="009E3A0F"/>
    <w:rsid w:val="009E7398"/>
    <w:rsid w:val="009F0000"/>
    <w:rsid w:val="009F1ABF"/>
    <w:rsid w:val="009F1FBF"/>
    <w:rsid w:val="009F23A5"/>
    <w:rsid w:val="009F25C8"/>
    <w:rsid w:val="009F2789"/>
    <w:rsid w:val="009F29D5"/>
    <w:rsid w:val="009F3751"/>
    <w:rsid w:val="009F3C8F"/>
    <w:rsid w:val="009F58D7"/>
    <w:rsid w:val="009F71F4"/>
    <w:rsid w:val="00A0115B"/>
    <w:rsid w:val="00A027EE"/>
    <w:rsid w:val="00A03326"/>
    <w:rsid w:val="00A03902"/>
    <w:rsid w:val="00A0608C"/>
    <w:rsid w:val="00A1054D"/>
    <w:rsid w:val="00A108C6"/>
    <w:rsid w:val="00A10CAB"/>
    <w:rsid w:val="00A12EF0"/>
    <w:rsid w:val="00A1327A"/>
    <w:rsid w:val="00A1520C"/>
    <w:rsid w:val="00A1596F"/>
    <w:rsid w:val="00A1732B"/>
    <w:rsid w:val="00A207F9"/>
    <w:rsid w:val="00A21365"/>
    <w:rsid w:val="00A224F5"/>
    <w:rsid w:val="00A22D89"/>
    <w:rsid w:val="00A30C96"/>
    <w:rsid w:val="00A31938"/>
    <w:rsid w:val="00A32BC5"/>
    <w:rsid w:val="00A335B2"/>
    <w:rsid w:val="00A33F08"/>
    <w:rsid w:val="00A36134"/>
    <w:rsid w:val="00A363B0"/>
    <w:rsid w:val="00A434E9"/>
    <w:rsid w:val="00A43585"/>
    <w:rsid w:val="00A44C0B"/>
    <w:rsid w:val="00A45362"/>
    <w:rsid w:val="00A45B47"/>
    <w:rsid w:val="00A47F47"/>
    <w:rsid w:val="00A54309"/>
    <w:rsid w:val="00A56530"/>
    <w:rsid w:val="00A56A6B"/>
    <w:rsid w:val="00A601B9"/>
    <w:rsid w:val="00A64DC0"/>
    <w:rsid w:val="00A650ED"/>
    <w:rsid w:val="00A66B7A"/>
    <w:rsid w:val="00A719DE"/>
    <w:rsid w:val="00A771C6"/>
    <w:rsid w:val="00A83273"/>
    <w:rsid w:val="00A836EA"/>
    <w:rsid w:val="00A8499E"/>
    <w:rsid w:val="00A84A55"/>
    <w:rsid w:val="00A84B5A"/>
    <w:rsid w:val="00A8559E"/>
    <w:rsid w:val="00A915D0"/>
    <w:rsid w:val="00A91714"/>
    <w:rsid w:val="00A93F31"/>
    <w:rsid w:val="00A942AE"/>
    <w:rsid w:val="00A949DD"/>
    <w:rsid w:val="00A94B17"/>
    <w:rsid w:val="00A963B8"/>
    <w:rsid w:val="00AA05EF"/>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D0281"/>
    <w:rsid w:val="00AD02D3"/>
    <w:rsid w:val="00AD062D"/>
    <w:rsid w:val="00AD1833"/>
    <w:rsid w:val="00AD5852"/>
    <w:rsid w:val="00AD5E70"/>
    <w:rsid w:val="00AD7C17"/>
    <w:rsid w:val="00AE0D85"/>
    <w:rsid w:val="00AE1ABD"/>
    <w:rsid w:val="00AE2976"/>
    <w:rsid w:val="00AE4AB3"/>
    <w:rsid w:val="00AE7DB1"/>
    <w:rsid w:val="00AE7EEB"/>
    <w:rsid w:val="00AF0440"/>
    <w:rsid w:val="00AF21C1"/>
    <w:rsid w:val="00B005D9"/>
    <w:rsid w:val="00B06E4C"/>
    <w:rsid w:val="00B1136E"/>
    <w:rsid w:val="00B1149C"/>
    <w:rsid w:val="00B147BD"/>
    <w:rsid w:val="00B17650"/>
    <w:rsid w:val="00B230C5"/>
    <w:rsid w:val="00B32127"/>
    <w:rsid w:val="00B32767"/>
    <w:rsid w:val="00B32D8B"/>
    <w:rsid w:val="00B336FC"/>
    <w:rsid w:val="00B33F3C"/>
    <w:rsid w:val="00B355CE"/>
    <w:rsid w:val="00B3560E"/>
    <w:rsid w:val="00B374AE"/>
    <w:rsid w:val="00B431F3"/>
    <w:rsid w:val="00B45E45"/>
    <w:rsid w:val="00B46641"/>
    <w:rsid w:val="00B46CE8"/>
    <w:rsid w:val="00B47259"/>
    <w:rsid w:val="00B475E9"/>
    <w:rsid w:val="00B566B6"/>
    <w:rsid w:val="00B56933"/>
    <w:rsid w:val="00B56CAF"/>
    <w:rsid w:val="00B571EF"/>
    <w:rsid w:val="00B578C6"/>
    <w:rsid w:val="00B61215"/>
    <w:rsid w:val="00B6346C"/>
    <w:rsid w:val="00B651BD"/>
    <w:rsid w:val="00B65512"/>
    <w:rsid w:val="00B656BE"/>
    <w:rsid w:val="00B7011D"/>
    <w:rsid w:val="00B72A1C"/>
    <w:rsid w:val="00B73C36"/>
    <w:rsid w:val="00B74469"/>
    <w:rsid w:val="00B74CB3"/>
    <w:rsid w:val="00B81201"/>
    <w:rsid w:val="00B83301"/>
    <w:rsid w:val="00B86852"/>
    <w:rsid w:val="00B87846"/>
    <w:rsid w:val="00B97714"/>
    <w:rsid w:val="00BA1287"/>
    <w:rsid w:val="00BA248E"/>
    <w:rsid w:val="00BA391E"/>
    <w:rsid w:val="00BA59B7"/>
    <w:rsid w:val="00BA6A64"/>
    <w:rsid w:val="00BA7578"/>
    <w:rsid w:val="00BB00D6"/>
    <w:rsid w:val="00BB07AD"/>
    <w:rsid w:val="00BB096F"/>
    <w:rsid w:val="00BB0EFE"/>
    <w:rsid w:val="00BB1C22"/>
    <w:rsid w:val="00BB2FAE"/>
    <w:rsid w:val="00BB3B03"/>
    <w:rsid w:val="00BB49BA"/>
    <w:rsid w:val="00BB5D71"/>
    <w:rsid w:val="00BB6720"/>
    <w:rsid w:val="00BC0E7D"/>
    <w:rsid w:val="00BC368C"/>
    <w:rsid w:val="00BC4560"/>
    <w:rsid w:val="00BC49FF"/>
    <w:rsid w:val="00BC61FC"/>
    <w:rsid w:val="00BC74D9"/>
    <w:rsid w:val="00BD2A42"/>
    <w:rsid w:val="00BD4BA5"/>
    <w:rsid w:val="00BD577D"/>
    <w:rsid w:val="00BD7B49"/>
    <w:rsid w:val="00BE03F6"/>
    <w:rsid w:val="00BE08A9"/>
    <w:rsid w:val="00BE249D"/>
    <w:rsid w:val="00BE39AB"/>
    <w:rsid w:val="00BE48D8"/>
    <w:rsid w:val="00BE4E6C"/>
    <w:rsid w:val="00BE4FE7"/>
    <w:rsid w:val="00BF3885"/>
    <w:rsid w:val="00BF4AA5"/>
    <w:rsid w:val="00BF5FAD"/>
    <w:rsid w:val="00C00EB9"/>
    <w:rsid w:val="00C01F94"/>
    <w:rsid w:val="00C04CCD"/>
    <w:rsid w:val="00C04E1D"/>
    <w:rsid w:val="00C05DDE"/>
    <w:rsid w:val="00C06761"/>
    <w:rsid w:val="00C10C7C"/>
    <w:rsid w:val="00C12986"/>
    <w:rsid w:val="00C133ED"/>
    <w:rsid w:val="00C16D22"/>
    <w:rsid w:val="00C17035"/>
    <w:rsid w:val="00C2117C"/>
    <w:rsid w:val="00C2146F"/>
    <w:rsid w:val="00C2554B"/>
    <w:rsid w:val="00C25BBC"/>
    <w:rsid w:val="00C27B52"/>
    <w:rsid w:val="00C30620"/>
    <w:rsid w:val="00C30E34"/>
    <w:rsid w:val="00C31298"/>
    <w:rsid w:val="00C323E0"/>
    <w:rsid w:val="00C34750"/>
    <w:rsid w:val="00C36355"/>
    <w:rsid w:val="00C37FE6"/>
    <w:rsid w:val="00C409AF"/>
    <w:rsid w:val="00C41616"/>
    <w:rsid w:val="00C445A0"/>
    <w:rsid w:val="00C449B0"/>
    <w:rsid w:val="00C50364"/>
    <w:rsid w:val="00C52956"/>
    <w:rsid w:val="00C536EB"/>
    <w:rsid w:val="00C55209"/>
    <w:rsid w:val="00C5520A"/>
    <w:rsid w:val="00C55856"/>
    <w:rsid w:val="00C55FC7"/>
    <w:rsid w:val="00C56D28"/>
    <w:rsid w:val="00C62E9B"/>
    <w:rsid w:val="00C6503D"/>
    <w:rsid w:val="00C66415"/>
    <w:rsid w:val="00C66FE5"/>
    <w:rsid w:val="00C703D3"/>
    <w:rsid w:val="00C7069A"/>
    <w:rsid w:val="00C706AC"/>
    <w:rsid w:val="00C706D3"/>
    <w:rsid w:val="00C732AA"/>
    <w:rsid w:val="00C738C1"/>
    <w:rsid w:val="00C7530D"/>
    <w:rsid w:val="00C779AF"/>
    <w:rsid w:val="00C82EAC"/>
    <w:rsid w:val="00C833D1"/>
    <w:rsid w:val="00C836F8"/>
    <w:rsid w:val="00C8517B"/>
    <w:rsid w:val="00C85D99"/>
    <w:rsid w:val="00C8603B"/>
    <w:rsid w:val="00C87962"/>
    <w:rsid w:val="00C87EE6"/>
    <w:rsid w:val="00C9060E"/>
    <w:rsid w:val="00C90883"/>
    <w:rsid w:val="00C9234A"/>
    <w:rsid w:val="00C92437"/>
    <w:rsid w:val="00CA1480"/>
    <w:rsid w:val="00CA20B3"/>
    <w:rsid w:val="00CA36B1"/>
    <w:rsid w:val="00CA60C5"/>
    <w:rsid w:val="00CA7728"/>
    <w:rsid w:val="00CB00E1"/>
    <w:rsid w:val="00CB193C"/>
    <w:rsid w:val="00CB63EC"/>
    <w:rsid w:val="00CB71B9"/>
    <w:rsid w:val="00CC0411"/>
    <w:rsid w:val="00CC105F"/>
    <w:rsid w:val="00CC202A"/>
    <w:rsid w:val="00CC2C7D"/>
    <w:rsid w:val="00CC5AE0"/>
    <w:rsid w:val="00CD06C0"/>
    <w:rsid w:val="00CD4A48"/>
    <w:rsid w:val="00CD4FB8"/>
    <w:rsid w:val="00CD4FD4"/>
    <w:rsid w:val="00CD5D59"/>
    <w:rsid w:val="00CD5F83"/>
    <w:rsid w:val="00CD6B1F"/>
    <w:rsid w:val="00CE27DA"/>
    <w:rsid w:val="00CE2CCF"/>
    <w:rsid w:val="00CE3D05"/>
    <w:rsid w:val="00CE411B"/>
    <w:rsid w:val="00CE4EE2"/>
    <w:rsid w:val="00CE53BD"/>
    <w:rsid w:val="00CF2994"/>
    <w:rsid w:val="00CF3189"/>
    <w:rsid w:val="00CF575B"/>
    <w:rsid w:val="00CF6B99"/>
    <w:rsid w:val="00CF6DD8"/>
    <w:rsid w:val="00D00768"/>
    <w:rsid w:val="00D009AF"/>
    <w:rsid w:val="00D028E3"/>
    <w:rsid w:val="00D045CC"/>
    <w:rsid w:val="00D069F0"/>
    <w:rsid w:val="00D114E1"/>
    <w:rsid w:val="00D11917"/>
    <w:rsid w:val="00D130E2"/>
    <w:rsid w:val="00D13363"/>
    <w:rsid w:val="00D141EE"/>
    <w:rsid w:val="00D14703"/>
    <w:rsid w:val="00D16294"/>
    <w:rsid w:val="00D16EFC"/>
    <w:rsid w:val="00D27141"/>
    <w:rsid w:val="00D30AC3"/>
    <w:rsid w:val="00D331E9"/>
    <w:rsid w:val="00D33A95"/>
    <w:rsid w:val="00D3664A"/>
    <w:rsid w:val="00D36A7B"/>
    <w:rsid w:val="00D37920"/>
    <w:rsid w:val="00D4184C"/>
    <w:rsid w:val="00D4333A"/>
    <w:rsid w:val="00D45982"/>
    <w:rsid w:val="00D45E2B"/>
    <w:rsid w:val="00D47804"/>
    <w:rsid w:val="00D50450"/>
    <w:rsid w:val="00D54D3D"/>
    <w:rsid w:val="00D55423"/>
    <w:rsid w:val="00D63858"/>
    <w:rsid w:val="00D63AA6"/>
    <w:rsid w:val="00D66B9C"/>
    <w:rsid w:val="00D72C71"/>
    <w:rsid w:val="00D81E44"/>
    <w:rsid w:val="00D85B1D"/>
    <w:rsid w:val="00D903DD"/>
    <w:rsid w:val="00D9044D"/>
    <w:rsid w:val="00D93F35"/>
    <w:rsid w:val="00D978C2"/>
    <w:rsid w:val="00D97D00"/>
    <w:rsid w:val="00DA0D83"/>
    <w:rsid w:val="00DA22DB"/>
    <w:rsid w:val="00DA6036"/>
    <w:rsid w:val="00DA6E8D"/>
    <w:rsid w:val="00DB002F"/>
    <w:rsid w:val="00DB08AC"/>
    <w:rsid w:val="00DB1A89"/>
    <w:rsid w:val="00DB4413"/>
    <w:rsid w:val="00DB6EC7"/>
    <w:rsid w:val="00DC12D3"/>
    <w:rsid w:val="00DC203B"/>
    <w:rsid w:val="00DC3587"/>
    <w:rsid w:val="00DC3B21"/>
    <w:rsid w:val="00DC449A"/>
    <w:rsid w:val="00DC643B"/>
    <w:rsid w:val="00DD38EA"/>
    <w:rsid w:val="00DD4304"/>
    <w:rsid w:val="00DD5466"/>
    <w:rsid w:val="00DD5E72"/>
    <w:rsid w:val="00DE27AC"/>
    <w:rsid w:val="00DF01A1"/>
    <w:rsid w:val="00DF0634"/>
    <w:rsid w:val="00DF42C4"/>
    <w:rsid w:val="00DF518E"/>
    <w:rsid w:val="00DF5ED4"/>
    <w:rsid w:val="00DF782A"/>
    <w:rsid w:val="00E00614"/>
    <w:rsid w:val="00E0113D"/>
    <w:rsid w:val="00E01ECF"/>
    <w:rsid w:val="00E02F48"/>
    <w:rsid w:val="00E03FE8"/>
    <w:rsid w:val="00E050C1"/>
    <w:rsid w:val="00E05B7D"/>
    <w:rsid w:val="00E05ED6"/>
    <w:rsid w:val="00E11AC2"/>
    <w:rsid w:val="00E11B80"/>
    <w:rsid w:val="00E12297"/>
    <w:rsid w:val="00E1336D"/>
    <w:rsid w:val="00E13F57"/>
    <w:rsid w:val="00E149FB"/>
    <w:rsid w:val="00E16976"/>
    <w:rsid w:val="00E16D92"/>
    <w:rsid w:val="00E177E4"/>
    <w:rsid w:val="00E17C77"/>
    <w:rsid w:val="00E21222"/>
    <w:rsid w:val="00E21D32"/>
    <w:rsid w:val="00E2556B"/>
    <w:rsid w:val="00E316CD"/>
    <w:rsid w:val="00E32F15"/>
    <w:rsid w:val="00E359BA"/>
    <w:rsid w:val="00E36AF7"/>
    <w:rsid w:val="00E36C7E"/>
    <w:rsid w:val="00E36F10"/>
    <w:rsid w:val="00E37F1B"/>
    <w:rsid w:val="00E404DB"/>
    <w:rsid w:val="00E408FE"/>
    <w:rsid w:val="00E42FFA"/>
    <w:rsid w:val="00E43B9C"/>
    <w:rsid w:val="00E43C34"/>
    <w:rsid w:val="00E43D7C"/>
    <w:rsid w:val="00E44F8D"/>
    <w:rsid w:val="00E50C85"/>
    <w:rsid w:val="00E51F93"/>
    <w:rsid w:val="00E55D56"/>
    <w:rsid w:val="00E61302"/>
    <w:rsid w:val="00E619DB"/>
    <w:rsid w:val="00E62E0B"/>
    <w:rsid w:val="00E675BF"/>
    <w:rsid w:val="00E70C16"/>
    <w:rsid w:val="00E72E06"/>
    <w:rsid w:val="00E73F09"/>
    <w:rsid w:val="00E75D28"/>
    <w:rsid w:val="00E76C03"/>
    <w:rsid w:val="00E77E0E"/>
    <w:rsid w:val="00E801A2"/>
    <w:rsid w:val="00E80555"/>
    <w:rsid w:val="00E84BA0"/>
    <w:rsid w:val="00E85CD2"/>
    <w:rsid w:val="00E878B0"/>
    <w:rsid w:val="00E87E87"/>
    <w:rsid w:val="00E87FBE"/>
    <w:rsid w:val="00E9007E"/>
    <w:rsid w:val="00E90ECB"/>
    <w:rsid w:val="00E91501"/>
    <w:rsid w:val="00E91E58"/>
    <w:rsid w:val="00E92087"/>
    <w:rsid w:val="00E925C0"/>
    <w:rsid w:val="00E92925"/>
    <w:rsid w:val="00E92F2E"/>
    <w:rsid w:val="00E9564C"/>
    <w:rsid w:val="00E959CE"/>
    <w:rsid w:val="00E96F41"/>
    <w:rsid w:val="00E9761B"/>
    <w:rsid w:val="00E97776"/>
    <w:rsid w:val="00EA0ECF"/>
    <w:rsid w:val="00EA1CD8"/>
    <w:rsid w:val="00EA3245"/>
    <w:rsid w:val="00EA5367"/>
    <w:rsid w:val="00EA5E36"/>
    <w:rsid w:val="00EA62D2"/>
    <w:rsid w:val="00EA7EBC"/>
    <w:rsid w:val="00EB046C"/>
    <w:rsid w:val="00EB4B93"/>
    <w:rsid w:val="00EB6B52"/>
    <w:rsid w:val="00EB6F35"/>
    <w:rsid w:val="00EB76CB"/>
    <w:rsid w:val="00EC15F4"/>
    <w:rsid w:val="00EC19BE"/>
    <w:rsid w:val="00EC1B0A"/>
    <w:rsid w:val="00EC31DF"/>
    <w:rsid w:val="00EC6C92"/>
    <w:rsid w:val="00ED2871"/>
    <w:rsid w:val="00EE2E03"/>
    <w:rsid w:val="00EE37B0"/>
    <w:rsid w:val="00EE761B"/>
    <w:rsid w:val="00EF5F7B"/>
    <w:rsid w:val="00EF704B"/>
    <w:rsid w:val="00F02B26"/>
    <w:rsid w:val="00F0633D"/>
    <w:rsid w:val="00F07DC4"/>
    <w:rsid w:val="00F101F4"/>
    <w:rsid w:val="00F118DF"/>
    <w:rsid w:val="00F11DAD"/>
    <w:rsid w:val="00F16BD8"/>
    <w:rsid w:val="00F179F7"/>
    <w:rsid w:val="00F22DDC"/>
    <w:rsid w:val="00F230CA"/>
    <w:rsid w:val="00F27A9A"/>
    <w:rsid w:val="00F311E5"/>
    <w:rsid w:val="00F3336C"/>
    <w:rsid w:val="00F347CA"/>
    <w:rsid w:val="00F35743"/>
    <w:rsid w:val="00F35C8B"/>
    <w:rsid w:val="00F35EEA"/>
    <w:rsid w:val="00F36DFA"/>
    <w:rsid w:val="00F36FA2"/>
    <w:rsid w:val="00F40D86"/>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9F4"/>
    <w:rsid w:val="00F61BA9"/>
    <w:rsid w:val="00F6240B"/>
    <w:rsid w:val="00F63C87"/>
    <w:rsid w:val="00F72C18"/>
    <w:rsid w:val="00F7364F"/>
    <w:rsid w:val="00F76077"/>
    <w:rsid w:val="00F76AA2"/>
    <w:rsid w:val="00F77745"/>
    <w:rsid w:val="00F77C8F"/>
    <w:rsid w:val="00F8155E"/>
    <w:rsid w:val="00F84811"/>
    <w:rsid w:val="00F86FA4"/>
    <w:rsid w:val="00F959C3"/>
    <w:rsid w:val="00F97863"/>
    <w:rsid w:val="00FA0E2E"/>
    <w:rsid w:val="00FA2659"/>
    <w:rsid w:val="00FA6C1D"/>
    <w:rsid w:val="00FB0A62"/>
    <w:rsid w:val="00FB0DBD"/>
    <w:rsid w:val="00FB24DE"/>
    <w:rsid w:val="00FB28AD"/>
    <w:rsid w:val="00FB4A47"/>
    <w:rsid w:val="00FB7ACC"/>
    <w:rsid w:val="00FC3CFB"/>
    <w:rsid w:val="00FC6B0E"/>
    <w:rsid w:val="00FD014D"/>
    <w:rsid w:val="00FD0B49"/>
    <w:rsid w:val="00FD2F12"/>
    <w:rsid w:val="00FD41E3"/>
    <w:rsid w:val="00FD5DE9"/>
    <w:rsid w:val="00FE0F1A"/>
    <w:rsid w:val="00FE2225"/>
    <w:rsid w:val="00FE24AC"/>
    <w:rsid w:val="00FE370B"/>
    <w:rsid w:val="00FE3803"/>
    <w:rsid w:val="00FE3873"/>
    <w:rsid w:val="00FE39F4"/>
    <w:rsid w:val="00FE6752"/>
    <w:rsid w:val="00FE68D3"/>
    <w:rsid w:val="00FE73CF"/>
    <w:rsid w:val="00FF104A"/>
    <w:rsid w:val="00FF17AA"/>
    <w:rsid w:val="00FF1EE4"/>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 w:type="character" w:customStyle="1" w:styleId="nowrap">
    <w:name w:val="nowrap"/>
    <w:rsid w:val="00D72C71"/>
  </w:style>
  <w:style w:type="paragraph" w:styleId="Revize">
    <w:name w:val="Revision"/>
    <w:hidden/>
    <w:uiPriority w:val="99"/>
    <w:semiHidden/>
    <w:rsid w:val="00733A6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 w:type="character" w:customStyle="1" w:styleId="nowrap">
    <w:name w:val="nowrap"/>
    <w:rsid w:val="00D72C71"/>
  </w:style>
  <w:style w:type="paragraph" w:styleId="Revize">
    <w:name w:val="Revision"/>
    <w:hidden/>
    <w:uiPriority w:val="99"/>
    <w:semiHidden/>
    <w:rsid w:val="00733A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18173092">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93831100">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34164196">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87609267">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vesela@ostra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6363-944F-48E4-BBC1-69706A8C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13</Pages>
  <Words>5304</Words>
  <Characters>31489</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36720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Jurníčková Lenka</cp:lastModifiedBy>
  <cp:revision>53</cp:revision>
  <cp:lastPrinted>2017-08-30T08:23:00Z</cp:lastPrinted>
  <dcterms:created xsi:type="dcterms:W3CDTF">2016-09-21T08:49:00Z</dcterms:created>
  <dcterms:modified xsi:type="dcterms:W3CDTF">2017-08-30T14:00:00Z</dcterms:modified>
</cp:coreProperties>
</file>