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104867">
        <w:rPr>
          <w:rFonts w:ascii="Times New Roman" w:hAnsi="Times New Roman" w:cs="Times New Roman"/>
          <w:b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2536">
        <w:rPr>
          <w:rFonts w:ascii="Times New Roman" w:hAnsi="Times New Roman" w:cs="Times New Roman"/>
        </w:rPr>
        <w:t>205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104867">
        <w:rPr>
          <w:rFonts w:ascii="Times New Roman" w:hAnsi="Times New Roman" w:cs="Times New Roman"/>
        </w:rPr>
        <w:t>7</w:t>
      </w:r>
    </w:p>
    <w:p w:rsidR="003F4F49" w:rsidRPr="00950CA0" w:rsidRDefault="0045582F" w:rsidP="00D27DA4">
      <w:pPr>
        <w:ind w:left="2832" w:hanging="2832"/>
        <w:rPr>
          <w:rFonts w:ascii="Arial" w:hAnsi="Arial" w:cs="Arial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AF2536" w:rsidRPr="00AF2536">
        <w:rPr>
          <w:rFonts w:ascii="Arial" w:hAnsi="Arial" w:cs="Arial"/>
          <w:b/>
        </w:rPr>
        <w:t xml:space="preserve">Rekonstrukce násosek </w:t>
      </w:r>
      <w:proofErr w:type="spellStart"/>
      <w:r w:rsidR="00AF2536" w:rsidRPr="00AF2536">
        <w:rPr>
          <w:rFonts w:ascii="Arial" w:hAnsi="Arial" w:cs="Arial"/>
          <w:b/>
        </w:rPr>
        <w:t>Důlňák</w:t>
      </w:r>
      <w:proofErr w:type="spellEnd"/>
      <w:r w:rsidR="00AF2536" w:rsidRPr="00AF2536">
        <w:rPr>
          <w:rFonts w:ascii="Arial" w:hAnsi="Arial" w:cs="Arial"/>
          <w:b/>
        </w:rPr>
        <w:t xml:space="preserve"> - Les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4560DE"/>
    <w:rsid w:val="00503625"/>
    <w:rsid w:val="005424B3"/>
    <w:rsid w:val="005F3A40"/>
    <w:rsid w:val="006905EA"/>
    <w:rsid w:val="007542CC"/>
    <w:rsid w:val="008B1CD6"/>
    <w:rsid w:val="00950CA0"/>
    <w:rsid w:val="00A8152F"/>
    <w:rsid w:val="00AB0D6A"/>
    <w:rsid w:val="00AB4563"/>
    <w:rsid w:val="00AF2536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27</cp:revision>
  <dcterms:created xsi:type="dcterms:W3CDTF">2014-03-06T12:48:00Z</dcterms:created>
  <dcterms:modified xsi:type="dcterms:W3CDTF">2017-10-04T13:01:00Z</dcterms:modified>
</cp:coreProperties>
</file>