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>
      <w:bookmarkStart w:id="0" w:name="_GoBack"/>
      <w:bookmarkEnd w:id="0"/>
    </w:p>
    <w:p w:rsidR="002C6F46" w:rsidRDefault="002C6F46" w:rsidP="002C6F46">
      <w:r>
        <w:t>Veřejná zakázka č.:</w:t>
      </w:r>
      <w:r>
        <w:tab/>
      </w:r>
      <w:r>
        <w:tab/>
      </w:r>
      <w:r w:rsidR="002F2575">
        <w:t>101</w:t>
      </w:r>
      <w:r w:rsidR="006E31B4">
        <w:t>/201</w:t>
      </w:r>
      <w:r w:rsidR="0022152A">
        <w:t>5</w:t>
      </w: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>
        <w:tab/>
      </w:r>
      <w:r w:rsidRPr="003A6B5D">
        <w:rPr>
          <w:szCs w:val="22"/>
        </w:rPr>
        <w:t>„</w:t>
      </w:r>
      <w:r w:rsidR="002F2575">
        <w:t xml:space="preserve">Cyklostezka chemické osady, Grmelova </w:t>
      </w:r>
      <w:r w:rsidR="00540C7E">
        <w:t>(TDS+BOZP)</w:t>
      </w:r>
      <w:r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154481"/>
    <w:rsid w:val="001E5E6D"/>
    <w:rsid w:val="0022152A"/>
    <w:rsid w:val="002C6F46"/>
    <w:rsid w:val="002F2575"/>
    <w:rsid w:val="0039534F"/>
    <w:rsid w:val="00540C7E"/>
    <w:rsid w:val="00644408"/>
    <w:rsid w:val="006D111F"/>
    <w:rsid w:val="006E31B4"/>
    <w:rsid w:val="008E120D"/>
    <w:rsid w:val="00B43739"/>
    <w:rsid w:val="00C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13</cp:revision>
  <dcterms:created xsi:type="dcterms:W3CDTF">2014-03-11T13:50:00Z</dcterms:created>
  <dcterms:modified xsi:type="dcterms:W3CDTF">2015-06-03T05:45:00Z</dcterms:modified>
</cp:coreProperties>
</file>