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1E056F" w:rsidRDefault="00BF3CA5" w:rsidP="001E056F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1E056F" w:rsidRPr="001E056F">
              <w:rPr>
                <w:rFonts w:ascii="Arial" w:hAnsi="Arial" w:cs="Arial"/>
                <w:b/>
                <w:sz w:val="32"/>
                <w:szCs w:val="32"/>
              </w:rPr>
              <w:t xml:space="preserve">Poskytnutí technické podpory </w:t>
            </w:r>
          </w:p>
          <w:p w:rsidR="00B71AFF" w:rsidRPr="00313C92" w:rsidRDefault="001E056F" w:rsidP="001E1E7E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056F">
              <w:rPr>
                <w:rFonts w:ascii="Arial" w:hAnsi="Arial" w:cs="Arial"/>
                <w:b/>
                <w:sz w:val="32"/>
                <w:szCs w:val="32"/>
              </w:rPr>
              <w:t>k softwarovým produktům O</w:t>
            </w:r>
            <w:r w:rsidR="001E1E7E">
              <w:rPr>
                <w:rFonts w:ascii="Arial" w:hAnsi="Arial" w:cs="Arial"/>
                <w:b/>
                <w:sz w:val="32"/>
                <w:szCs w:val="32"/>
              </w:rPr>
              <w:t>RACLE</w:t>
            </w:r>
            <w:bookmarkStart w:id="0" w:name="_GoBack"/>
            <w:bookmarkEnd w:id="0"/>
            <w:r w:rsidR="00BF3CA5"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742E49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033F3"/>
    <w:rsid w:val="00110461"/>
    <w:rsid w:val="00172129"/>
    <w:rsid w:val="0017767F"/>
    <w:rsid w:val="001778D0"/>
    <w:rsid w:val="001A2950"/>
    <w:rsid w:val="001E056F"/>
    <w:rsid w:val="001E1E7E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732E2C"/>
    <w:rsid w:val="00742E49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2016-11-02T08:57:00Z</dcterms:created>
  <dcterms:modified xsi:type="dcterms:W3CDTF">2017-10-18T12:40:00Z</dcterms:modified>
</cp:coreProperties>
</file>