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E" w:rsidRDefault="000C03AE" w:rsidP="000C03AE">
      <w:pPr>
        <w:tabs>
          <w:tab w:val="left" w:pos="5797"/>
        </w:tabs>
      </w:pPr>
      <w:proofErr w:type="gramStart"/>
      <w:r>
        <w:t>HSOS</w:t>
      </w:r>
      <w:proofErr w:type="gramEnd"/>
      <w:r>
        <w:t xml:space="preserve"> –</w:t>
      </w:r>
      <w:proofErr w:type="gramStart"/>
      <w:r w:rsidR="00F508F9">
        <w:t>8911</w:t>
      </w:r>
      <w:proofErr w:type="gramEnd"/>
      <w:r>
        <w:t xml:space="preserve">- </w:t>
      </w:r>
      <w:r w:rsidR="007C2C98">
        <w:t>3</w:t>
      </w:r>
      <w:r w:rsidRPr="00882223">
        <w:t>/</w:t>
      </w:r>
      <w:r w:rsidR="007C2C98">
        <w:t>2016</w:t>
      </w:r>
      <w:r>
        <w:tab/>
      </w:r>
      <w:r w:rsidR="007C2C98">
        <w:t xml:space="preserve">                </w:t>
      </w:r>
      <w:r>
        <w:t xml:space="preserve"> </w:t>
      </w:r>
      <w:r w:rsidR="000B5FD4">
        <w:t xml:space="preserve">     </w:t>
      </w:r>
      <w:r>
        <w:t>Ostrav</w:t>
      </w:r>
      <w:r w:rsidR="007C2C98">
        <w:t xml:space="preserve">a, </w:t>
      </w:r>
      <w:r w:rsidR="000B5FD4">
        <w:t xml:space="preserve">29. 9. </w:t>
      </w:r>
      <w:r>
        <w:t>201</w:t>
      </w:r>
      <w:r w:rsidR="007C2C98">
        <w:t>6</w:t>
      </w:r>
    </w:p>
    <w:p w:rsidR="000C03AE" w:rsidRDefault="000C03AE" w:rsidP="000C03AE">
      <w:pPr>
        <w:tabs>
          <w:tab w:val="left" w:pos="5797"/>
          <w:tab w:val="left" w:pos="7380"/>
        </w:tabs>
      </w:pPr>
      <w:r>
        <w:tab/>
        <w:t xml:space="preserve"> </w:t>
      </w:r>
    </w:p>
    <w:p w:rsidR="000C03AE" w:rsidRDefault="000C03AE" w:rsidP="000C03AE">
      <w:pPr>
        <w:tabs>
          <w:tab w:val="left" w:pos="5940"/>
          <w:tab w:val="left" w:pos="7380"/>
        </w:tabs>
      </w:pPr>
    </w:p>
    <w:p w:rsidR="000C03AE" w:rsidRDefault="000C03AE" w:rsidP="000C03AE">
      <w:pPr>
        <w:tabs>
          <w:tab w:val="left" w:pos="5940"/>
          <w:tab w:val="left" w:pos="738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PÍSEMNÁ VÝZVA K PODÁNÍ NABÍDKY A PROKÁZÁNÍ SPLNĚNÍ KVALIFIKACE VE ZJEDNODUŠENÉM PODLIMITNÍM ŘÍZENÍ </w:t>
      </w:r>
    </w:p>
    <w:p w:rsidR="000C03AE" w:rsidRDefault="000C03AE" w:rsidP="000C03AE">
      <w:pPr>
        <w:tabs>
          <w:tab w:val="left" w:pos="5940"/>
          <w:tab w:val="left" w:pos="7380"/>
        </w:tabs>
        <w:jc w:val="center"/>
      </w:pPr>
    </w:p>
    <w:p w:rsidR="000C03AE" w:rsidRDefault="000C03AE" w:rsidP="000C03AE">
      <w:pPr>
        <w:tabs>
          <w:tab w:val="left" w:pos="5940"/>
          <w:tab w:val="left" w:pos="7380"/>
        </w:tabs>
        <w:jc w:val="center"/>
      </w:pPr>
      <w:r>
        <w:t>podle § 38 odst. 1 zákona 137/2006, o veřejných zakázkách, ve znění pozdějších předpisů</w:t>
      </w:r>
      <w:r>
        <w:rPr>
          <w:color w:val="FF0000"/>
        </w:rPr>
        <w:t xml:space="preserve"> </w:t>
      </w:r>
      <w:r w:rsidRPr="006C2C7E">
        <w:t>(dále jen „zákon“)</w:t>
      </w:r>
    </w:p>
    <w:p w:rsidR="000C03AE" w:rsidRDefault="000C03AE" w:rsidP="000C03AE">
      <w:pPr>
        <w:pStyle w:val="Bezmezer"/>
        <w:rPr>
          <w:sz w:val="24"/>
          <w:szCs w:val="24"/>
        </w:rPr>
      </w:pPr>
    </w:p>
    <w:p w:rsidR="000C03AE" w:rsidRDefault="000C03AE" w:rsidP="000C03AE">
      <w:pPr>
        <w:pStyle w:val="Bezmezer"/>
        <w:rPr>
          <w:sz w:val="24"/>
          <w:szCs w:val="24"/>
        </w:rPr>
      </w:pPr>
    </w:p>
    <w:p w:rsidR="000C03AE" w:rsidRPr="00EF3C4B" w:rsidRDefault="000C03AE" w:rsidP="000C03AE">
      <w:pPr>
        <w:pStyle w:val="Bezmezer"/>
        <w:rPr>
          <w:b/>
          <w:sz w:val="24"/>
          <w:szCs w:val="24"/>
        </w:rPr>
      </w:pPr>
      <w:r w:rsidRPr="00EF3C4B">
        <w:rPr>
          <w:sz w:val="24"/>
          <w:szCs w:val="24"/>
        </w:rPr>
        <w:t xml:space="preserve">Název veřejné zakázky: </w:t>
      </w:r>
      <w:r w:rsidR="007C2C98">
        <w:rPr>
          <w:b/>
          <w:sz w:val="24"/>
          <w:szCs w:val="24"/>
        </w:rPr>
        <w:t>Rekonstrukce technického kontejneru</w:t>
      </w:r>
    </w:p>
    <w:p w:rsidR="000C03AE" w:rsidRDefault="000C03AE" w:rsidP="000C03AE">
      <w:pPr>
        <w:pStyle w:val="Bezmezer"/>
        <w:rPr>
          <w:b/>
          <w:sz w:val="24"/>
          <w:szCs w:val="24"/>
        </w:rPr>
      </w:pPr>
    </w:p>
    <w:p w:rsidR="000C03AE" w:rsidRPr="00EF3C4B" w:rsidRDefault="000C03AE" w:rsidP="000C03AE">
      <w:pPr>
        <w:pStyle w:val="Bezmezer"/>
        <w:rPr>
          <w:b/>
          <w:sz w:val="24"/>
          <w:szCs w:val="24"/>
        </w:rPr>
      </w:pPr>
    </w:p>
    <w:p w:rsidR="000C03AE" w:rsidRDefault="000C03AE" w:rsidP="000C03AE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Identifikační údaje veřejného zadavatele:</w:t>
      </w:r>
    </w:p>
    <w:p w:rsidR="007C2C98" w:rsidRPr="00B010C3" w:rsidRDefault="007C2C98" w:rsidP="007C2C98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Statutární město Ostrava</w:t>
      </w:r>
    </w:p>
    <w:p w:rsidR="007C2C98" w:rsidRPr="00B010C3" w:rsidRDefault="007C2C98" w:rsidP="007C2C98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Prokešovo náměstí </w:t>
      </w:r>
      <w:r w:rsidRPr="00B010C3">
        <w:rPr>
          <w:rFonts w:ascii="Times New Roman" w:hAnsi="Times New Roman"/>
          <w:b w:val="0"/>
          <w:sz w:val="24"/>
          <w:szCs w:val="24"/>
        </w:rPr>
        <w:t>8, 729 30 Ostrava</w:t>
      </w:r>
    </w:p>
    <w:p w:rsidR="007C2C98" w:rsidRPr="00B010C3" w:rsidRDefault="007C2C98" w:rsidP="007C2C98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00845451</w:t>
      </w:r>
    </w:p>
    <w:p w:rsidR="007C2C98" w:rsidRDefault="007C2C98" w:rsidP="007C2C98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zastoupené na základě příkazní smlouvy ze dne 31.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12.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2003, ve znění dodatku č. 1 ze dne </w:t>
      </w:r>
    </w:p>
    <w:p w:rsidR="007C2C98" w:rsidRPr="00B010C3" w:rsidRDefault="007C2C98" w:rsidP="007C2C98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8.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7.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2011</w:t>
      </w:r>
    </w:p>
    <w:p w:rsidR="007C2C98" w:rsidRPr="00B010C3" w:rsidRDefault="007C2C98" w:rsidP="007C2C98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Českou republikou – Hasičským záchranným sborem Moravskoslezského kraje</w:t>
      </w:r>
    </w:p>
    <w:p w:rsidR="007C2C98" w:rsidRPr="00B010C3" w:rsidRDefault="007C2C98" w:rsidP="007C2C98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Výškovická 40, 700 30 Ostrava-Zábřeh</w:t>
      </w:r>
    </w:p>
    <w:p w:rsidR="007C2C98" w:rsidRPr="00B010C3" w:rsidRDefault="007C2C98" w:rsidP="007C2C98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70884561</w:t>
      </w:r>
    </w:p>
    <w:p w:rsidR="007C2C98" w:rsidRPr="00B010C3" w:rsidRDefault="007C2C98" w:rsidP="007C2C98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zastoupenou: plk. Ing. Zdeňkem Nytrou, ředitelem Hasičského záchranného sboru</w:t>
      </w:r>
    </w:p>
    <w:p w:rsidR="007C2C98" w:rsidRPr="00B010C3" w:rsidRDefault="007C2C98" w:rsidP="007C2C98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                    Moravskoslezského kraje</w:t>
      </w:r>
    </w:p>
    <w:p w:rsidR="007C2C98" w:rsidRPr="00B010C3" w:rsidRDefault="007C2C98" w:rsidP="007C2C98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adresa profilu zadavatele: http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B010C3">
        <w:rPr>
          <w:rFonts w:ascii="Times New Roman" w:hAnsi="Times New Roman"/>
          <w:b w:val="0"/>
          <w:sz w:val="24"/>
          <w:szCs w:val="24"/>
        </w:rPr>
        <w:t>://verejnezakazky.ostrava.cz</w:t>
      </w:r>
    </w:p>
    <w:p w:rsidR="000C03AE" w:rsidRDefault="000C03AE" w:rsidP="000C03AE">
      <w:pPr>
        <w:tabs>
          <w:tab w:val="left" w:pos="360"/>
          <w:tab w:val="left" w:pos="720"/>
          <w:tab w:val="left" w:pos="5940"/>
          <w:tab w:val="left" w:pos="7380"/>
        </w:tabs>
      </w:pPr>
    </w:p>
    <w:p w:rsidR="000C03AE" w:rsidRPr="006C2C7E" w:rsidRDefault="000C03AE" w:rsidP="000C03AE">
      <w:pPr>
        <w:pStyle w:val="Nadpis1"/>
        <w:tabs>
          <w:tab w:val="left" w:pos="360"/>
        </w:tabs>
      </w:pPr>
      <w:r w:rsidRPr="00E73670">
        <w:rPr>
          <w:szCs w:val="24"/>
        </w:rPr>
        <w:t>Druh a předmět veřejné</w:t>
      </w:r>
      <w:r w:rsidRPr="006C2C7E">
        <w:t xml:space="preserve"> zakázky:</w:t>
      </w:r>
    </w:p>
    <w:p w:rsidR="000C03AE" w:rsidRPr="00916CFC" w:rsidRDefault="000C03AE" w:rsidP="000C03AE">
      <w:pPr>
        <w:pStyle w:val="Odstavecseseznamem"/>
        <w:numPr>
          <w:ilvl w:val="0"/>
          <w:numId w:val="1"/>
        </w:numPr>
        <w:tabs>
          <w:tab w:val="left" w:pos="5940"/>
          <w:tab w:val="left" w:pos="7380"/>
        </w:tabs>
        <w:jc w:val="both"/>
      </w:pPr>
      <w:r>
        <w:t>V souladu s ustanovením § 8</w:t>
      </w:r>
      <w:r w:rsidRPr="00E73670">
        <w:t xml:space="preserve"> </w:t>
      </w:r>
      <w:r>
        <w:t xml:space="preserve">odst. 1 </w:t>
      </w:r>
      <w:r w:rsidRPr="00E73670">
        <w:t xml:space="preserve">zákona se jedná o veřejnou zakázku </w:t>
      </w:r>
      <w:r w:rsidRPr="00916CFC">
        <w:t xml:space="preserve">na </w:t>
      </w:r>
      <w:r>
        <w:t>dodávky</w:t>
      </w:r>
      <w:r w:rsidRPr="00916CFC">
        <w:t>.</w:t>
      </w:r>
    </w:p>
    <w:p w:rsidR="000C03AE" w:rsidRDefault="000C03AE" w:rsidP="000C03AE">
      <w:pPr>
        <w:pStyle w:val="Odstavecseseznamem"/>
        <w:numPr>
          <w:ilvl w:val="0"/>
          <w:numId w:val="1"/>
        </w:numPr>
        <w:tabs>
          <w:tab w:val="left" w:pos="5940"/>
          <w:tab w:val="left" w:pos="7380"/>
        </w:tabs>
        <w:jc w:val="both"/>
      </w:pPr>
      <w:r>
        <w:t>P</w:t>
      </w:r>
      <w:r w:rsidRPr="00E73670">
        <w:t xml:space="preserve">ředmětem zakázky </w:t>
      </w:r>
      <w:r w:rsidRPr="006E7A18">
        <w:t xml:space="preserve">je </w:t>
      </w:r>
      <w:r w:rsidR="007C2C98">
        <w:t>provedení rekonstrukce 1 kusu technického kontejneru za účelem prodloužení jeho technické životnosti a navýšení kvalitativních a užitných vlastností, a to</w:t>
      </w:r>
      <w:r w:rsidRPr="00264A95">
        <w:rPr>
          <w:rFonts w:eastAsiaTheme="minorHAnsi"/>
          <w:b/>
        </w:rPr>
        <w:t xml:space="preserve"> </w:t>
      </w:r>
      <w:r w:rsidRPr="006E7A18">
        <w:t>dle specifikace uvedené v zadávací dokumentaci.</w:t>
      </w:r>
    </w:p>
    <w:p w:rsidR="007C2C98" w:rsidRDefault="000C03AE" w:rsidP="007C2C98">
      <w:pPr>
        <w:pStyle w:val="Odstavecseseznamem"/>
        <w:numPr>
          <w:ilvl w:val="0"/>
          <w:numId w:val="1"/>
        </w:numPr>
        <w:tabs>
          <w:tab w:val="left" w:pos="5940"/>
          <w:tab w:val="left" w:pos="7380"/>
        </w:tabs>
        <w:jc w:val="both"/>
      </w:pPr>
      <w:r>
        <w:t>K</w:t>
      </w:r>
      <w:r w:rsidRPr="00E73670">
        <w:t xml:space="preserve">lasifikace předmětu </w:t>
      </w:r>
      <w:r w:rsidRPr="007C2C98">
        <w:t xml:space="preserve">veřejné zakázky: CPV kód </w:t>
      </w:r>
      <w:r w:rsidR="007C2C98" w:rsidRPr="007C2C98">
        <w:t>50110000-9 Opravy a údržba motorových vozidel a příslušenství k</w:t>
      </w:r>
      <w:r w:rsidR="002E16B7">
        <w:t> </w:t>
      </w:r>
      <w:r w:rsidR="007C2C98" w:rsidRPr="007C2C98">
        <w:t>nim</w:t>
      </w:r>
    </w:p>
    <w:p w:rsidR="002E16B7" w:rsidRPr="000B5FD4" w:rsidRDefault="002E16B7" w:rsidP="007C2C98">
      <w:pPr>
        <w:pStyle w:val="Odstavecseseznamem"/>
        <w:numPr>
          <w:ilvl w:val="0"/>
          <w:numId w:val="1"/>
        </w:numPr>
        <w:tabs>
          <w:tab w:val="left" w:pos="5940"/>
          <w:tab w:val="left" w:pos="7380"/>
        </w:tabs>
        <w:jc w:val="both"/>
      </w:pPr>
      <w:r>
        <w:t xml:space="preserve">Veřejná zakázka je </w:t>
      </w:r>
      <w:r w:rsidR="00B21660">
        <w:t xml:space="preserve">Statutárním městem Ostrava evidována pod č. </w:t>
      </w:r>
      <w:r w:rsidR="000B5FD4" w:rsidRPr="000B5FD4">
        <w:t>177</w:t>
      </w:r>
      <w:r w:rsidR="00B21660" w:rsidRPr="000B5FD4">
        <w:t>/2016.</w:t>
      </w:r>
    </w:p>
    <w:p w:rsidR="000C03AE" w:rsidRPr="006C2C7E" w:rsidRDefault="000C03AE" w:rsidP="000C03AE"/>
    <w:p w:rsidR="000C03AE" w:rsidRPr="006C2C7E" w:rsidRDefault="000C03AE" w:rsidP="000C03AE">
      <w:pPr>
        <w:rPr>
          <w:b/>
          <w:u w:val="single"/>
        </w:rPr>
      </w:pPr>
      <w:r w:rsidRPr="006C2C7E">
        <w:rPr>
          <w:b/>
          <w:u w:val="single"/>
        </w:rPr>
        <w:t>Zadávací dokumentace</w:t>
      </w:r>
    </w:p>
    <w:p w:rsidR="000C03AE" w:rsidRDefault="000C03AE" w:rsidP="000C03AE">
      <w:pPr>
        <w:jc w:val="both"/>
      </w:pPr>
      <w:r w:rsidRPr="006C2C7E">
        <w:t>Veškeré údaje</w:t>
      </w:r>
      <w:r>
        <w:t>,</w:t>
      </w:r>
      <w:r w:rsidRPr="006C2C7E">
        <w:t xml:space="preserve"> požadavky</w:t>
      </w:r>
      <w:r>
        <w:t xml:space="preserve"> a technické podmínky</w:t>
      </w:r>
      <w:r w:rsidRPr="006C2C7E">
        <w:t xml:space="preserve"> vymezující předmět veřejné zakázky v podrobnostech nezbytných pro zpracování nabídky jsou obsaženy v zadávací dokumentaci, </w:t>
      </w:r>
      <w:r w:rsidRPr="00E73670">
        <w:t xml:space="preserve">která </w:t>
      </w:r>
      <w:r>
        <w:t xml:space="preserve">je současně s touto výzvou uveřejněna na profilu zadavatele. </w:t>
      </w:r>
    </w:p>
    <w:p w:rsidR="000C03AE" w:rsidRDefault="000C03AE" w:rsidP="000C03AE">
      <w:pPr>
        <w:jc w:val="both"/>
      </w:pPr>
    </w:p>
    <w:p w:rsidR="000C03AE" w:rsidRPr="006C2C7E" w:rsidRDefault="000C03AE" w:rsidP="000C03AE">
      <w:pPr>
        <w:pStyle w:val="Zkladntext2"/>
        <w:rPr>
          <w:b/>
          <w:u w:val="single"/>
        </w:rPr>
      </w:pPr>
      <w:r w:rsidRPr="006C2C7E">
        <w:rPr>
          <w:b/>
          <w:u w:val="single"/>
        </w:rPr>
        <w:t>Lhůta a místo pro podání nabídky:</w:t>
      </w:r>
    </w:p>
    <w:p w:rsidR="00FE3109" w:rsidRPr="00FE3109" w:rsidRDefault="000C03AE" w:rsidP="00FE3109">
      <w:pPr>
        <w:pStyle w:val="Bezmezer"/>
        <w:widowControl/>
        <w:numPr>
          <w:ilvl w:val="0"/>
          <w:numId w:val="3"/>
        </w:numPr>
        <w:suppressAutoHyphens w:val="0"/>
        <w:ind w:left="360"/>
        <w:jc w:val="both"/>
        <w:rPr>
          <w:sz w:val="24"/>
          <w:szCs w:val="24"/>
        </w:rPr>
      </w:pPr>
      <w:r w:rsidRPr="00FE3109">
        <w:rPr>
          <w:sz w:val="24"/>
          <w:szCs w:val="24"/>
        </w:rPr>
        <w:t xml:space="preserve">Nabídka musí být </w:t>
      </w:r>
      <w:r w:rsidRPr="00FE3109">
        <w:rPr>
          <w:bCs/>
          <w:sz w:val="24"/>
          <w:szCs w:val="24"/>
        </w:rPr>
        <w:t xml:space="preserve">doručena </w:t>
      </w:r>
      <w:r w:rsidRPr="00FE3109">
        <w:rPr>
          <w:sz w:val="24"/>
          <w:szCs w:val="24"/>
        </w:rPr>
        <w:t xml:space="preserve">osobně nebo poštou </w:t>
      </w:r>
      <w:r w:rsidR="00FE3109" w:rsidRPr="00FE3109">
        <w:rPr>
          <w:sz w:val="24"/>
          <w:szCs w:val="24"/>
        </w:rPr>
        <w:t xml:space="preserve">na podatelnu </w:t>
      </w:r>
      <w:r w:rsidR="00FE3109" w:rsidRPr="00FE3109">
        <w:rPr>
          <w:bCs/>
          <w:sz w:val="24"/>
          <w:szCs w:val="24"/>
        </w:rPr>
        <w:t>v sídle</w:t>
      </w:r>
      <w:r w:rsidR="00FE3109" w:rsidRPr="00FE3109">
        <w:rPr>
          <w:sz w:val="24"/>
          <w:szCs w:val="24"/>
        </w:rPr>
        <w:t xml:space="preserve"> Hasičského záchranného sboru Moravkoslezského kraje na ul. Výškovická 40, 700 30 Ostrava-Zábřeh osobně nebo poštou, a to v řádně uzavřené obálce označené </w:t>
      </w:r>
      <w:r w:rsidR="00FE3109" w:rsidRPr="00FE3109">
        <w:rPr>
          <w:b/>
          <w:sz w:val="24"/>
          <w:szCs w:val="24"/>
        </w:rPr>
        <w:t xml:space="preserve">„Nabídka – REKONSTRUKCE TECHNICKÉHO KONTEJNERU – neotvírat“. </w:t>
      </w:r>
      <w:r w:rsidR="00FE3109" w:rsidRPr="00FE3109">
        <w:rPr>
          <w:sz w:val="24"/>
          <w:szCs w:val="24"/>
        </w:rPr>
        <w:t>Na obálce musí být uvedena adresa, e-mailová adresa nebo ID datové schránky, na níž je možné zaslat uchazeči vyrozumění v případě podání nabídky po uplynutí lhůty pro podání nabídek.</w:t>
      </w:r>
    </w:p>
    <w:p w:rsidR="00FE3109" w:rsidRPr="00FE3109" w:rsidRDefault="00FE3109" w:rsidP="00FE3109">
      <w:pPr>
        <w:pStyle w:val="Bezmezer"/>
        <w:widowControl/>
        <w:numPr>
          <w:ilvl w:val="0"/>
          <w:numId w:val="3"/>
        </w:numPr>
        <w:suppressAutoHyphens w:val="0"/>
        <w:ind w:left="360"/>
        <w:jc w:val="both"/>
        <w:rPr>
          <w:sz w:val="24"/>
          <w:szCs w:val="24"/>
        </w:rPr>
      </w:pPr>
      <w:r w:rsidRPr="00FE3109">
        <w:rPr>
          <w:sz w:val="24"/>
          <w:szCs w:val="24"/>
        </w:rPr>
        <w:t xml:space="preserve">Lhůta pro podání nabídek končí </w:t>
      </w:r>
      <w:r w:rsidRPr="00FE3109">
        <w:rPr>
          <w:b/>
          <w:sz w:val="24"/>
          <w:szCs w:val="24"/>
        </w:rPr>
        <w:t xml:space="preserve">dne </w:t>
      </w:r>
      <w:r w:rsidR="000B5FD4">
        <w:rPr>
          <w:b/>
          <w:sz w:val="24"/>
          <w:szCs w:val="24"/>
        </w:rPr>
        <w:t>18. 10. 2016</w:t>
      </w:r>
      <w:r w:rsidRPr="00FE3109">
        <w:rPr>
          <w:b/>
          <w:sz w:val="24"/>
          <w:szCs w:val="24"/>
        </w:rPr>
        <w:t xml:space="preserve"> v 10.00 hodin</w:t>
      </w:r>
      <w:r w:rsidRPr="00FE3109">
        <w:rPr>
          <w:sz w:val="24"/>
          <w:szCs w:val="24"/>
        </w:rPr>
        <w:t>.</w:t>
      </w:r>
    </w:p>
    <w:p w:rsidR="000C03AE" w:rsidRPr="00FE3109" w:rsidRDefault="000C03AE" w:rsidP="00FE3109">
      <w:pPr>
        <w:pStyle w:val="Bezmezer"/>
        <w:widowControl/>
        <w:numPr>
          <w:ilvl w:val="0"/>
          <w:numId w:val="3"/>
        </w:numPr>
        <w:suppressAutoHyphens w:val="0"/>
        <w:ind w:left="360"/>
        <w:jc w:val="both"/>
        <w:rPr>
          <w:sz w:val="24"/>
          <w:szCs w:val="24"/>
        </w:rPr>
      </w:pPr>
      <w:r w:rsidRPr="00FE3109">
        <w:rPr>
          <w:sz w:val="24"/>
          <w:szCs w:val="24"/>
        </w:rPr>
        <w:t>Bližší podmínky pro zpracování a podání nabídky jsou uvedeny v zadávací dokumentaci.</w:t>
      </w:r>
    </w:p>
    <w:p w:rsidR="000C03AE" w:rsidRPr="00FE3109" w:rsidRDefault="000C03AE" w:rsidP="00FE3109">
      <w:pPr>
        <w:ind w:left="90" w:hanging="450"/>
        <w:jc w:val="both"/>
      </w:pPr>
      <w:r w:rsidRPr="00FE3109">
        <w:lastRenderedPageBreak/>
        <w:t xml:space="preserve"> </w:t>
      </w:r>
    </w:p>
    <w:p w:rsidR="000C03AE" w:rsidRPr="00364C98" w:rsidRDefault="000C03AE" w:rsidP="000C03AE">
      <w:pPr>
        <w:ind w:left="450" w:hanging="450"/>
        <w:jc w:val="both"/>
        <w:rPr>
          <w:color w:val="FF0000"/>
        </w:rPr>
      </w:pPr>
    </w:p>
    <w:p w:rsidR="000C03AE" w:rsidRPr="00364C98" w:rsidRDefault="000C03AE" w:rsidP="000C03AE">
      <w:pPr>
        <w:pStyle w:val="Zkladntext2"/>
        <w:rPr>
          <w:b/>
          <w:u w:val="single"/>
        </w:rPr>
      </w:pPr>
      <w:r w:rsidRPr="00364C98">
        <w:rPr>
          <w:b/>
          <w:u w:val="single"/>
        </w:rPr>
        <w:t>Kvalifikace</w:t>
      </w:r>
      <w:r>
        <w:rPr>
          <w:b/>
          <w:u w:val="single"/>
        </w:rPr>
        <w:t xml:space="preserve"> a hodnotící kritéria</w:t>
      </w:r>
    </w:p>
    <w:p w:rsidR="000C03AE" w:rsidRDefault="000C03AE" w:rsidP="000C03AE">
      <w:pPr>
        <w:pStyle w:val="Zkladntext2"/>
      </w:pPr>
      <w:r>
        <w:t>Požadavky na prokázání splnění kvalifikace podle § 62 zákona a údaje o hodnotících kritériích podle § 78 zákona jsou součástí zadávací dokumentace.</w:t>
      </w:r>
    </w:p>
    <w:p w:rsidR="000C03AE" w:rsidRDefault="000C03AE" w:rsidP="000C03AE"/>
    <w:p w:rsidR="000C03AE" w:rsidRDefault="000C03AE" w:rsidP="000C03AE"/>
    <w:p w:rsidR="000C03AE" w:rsidRPr="00364C98" w:rsidRDefault="000C03AE" w:rsidP="000C03AE">
      <w:pPr>
        <w:rPr>
          <w:b/>
          <w:u w:val="single"/>
        </w:rPr>
      </w:pPr>
      <w:r w:rsidRPr="00364C98">
        <w:rPr>
          <w:b/>
          <w:u w:val="single"/>
        </w:rPr>
        <w:t>Zadávací lhůta</w:t>
      </w:r>
    </w:p>
    <w:p w:rsidR="000C03AE" w:rsidRDefault="000C03AE" w:rsidP="005A7B12">
      <w:pPr>
        <w:jc w:val="both"/>
      </w:pPr>
      <w:r>
        <w:t>Uchazeči jsou svými nabídkami vázáni po dobu 120 dnů ode dne následujícího po skončení lhůty k podání nabídek.</w:t>
      </w:r>
    </w:p>
    <w:p w:rsidR="000C03AE" w:rsidRDefault="000C03AE" w:rsidP="000C03AE"/>
    <w:p w:rsidR="000C03AE" w:rsidRDefault="000C03AE" w:rsidP="000C03AE"/>
    <w:p w:rsidR="000C03AE" w:rsidRDefault="000C03AE" w:rsidP="000C03AE">
      <w:pPr>
        <w:ind w:left="360"/>
        <w:jc w:val="both"/>
      </w:pPr>
    </w:p>
    <w:p w:rsidR="000C03AE" w:rsidRDefault="000C03AE" w:rsidP="000C03AE">
      <w:pPr>
        <w:rPr>
          <w:bCs/>
          <w:noProof/>
        </w:rPr>
      </w:pPr>
    </w:p>
    <w:p w:rsidR="000C03AE" w:rsidRDefault="000C03AE" w:rsidP="000C03AE">
      <w:pPr>
        <w:rPr>
          <w:bCs/>
          <w:noProof/>
        </w:rPr>
      </w:pPr>
      <w:r>
        <w:rPr>
          <w:bCs/>
          <w:noProof/>
        </w:rPr>
        <w:t xml:space="preserve">                                                   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 w:rsidRPr="00E71B92">
        <w:rPr>
          <w:bCs/>
          <w:noProof/>
        </w:rPr>
        <w:t>plk. Ing. Zdeněk Nytra</w:t>
      </w:r>
    </w:p>
    <w:p w:rsidR="007C2C98" w:rsidRDefault="000C03AE" w:rsidP="000C03AE">
      <w:pPr>
        <w:rPr>
          <w:bCs/>
          <w:noProof/>
        </w:rPr>
      </w:pPr>
      <w:r>
        <w:rPr>
          <w:bCs/>
          <w:noProof/>
        </w:rPr>
        <w:t xml:space="preserve">                                     </w:t>
      </w:r>
      <w:r w:rsidR="007C2C98">
        <w:rPr>
          <w:bCs/>
          <w:noProof/>
        </w:rPr>
        <w:t xml:space="preserve">                    </w:t>
      </w:r>
      <w:r w:rsidR="007C2C98">
        <w:rPr>
          <w:bCs/>
          <w:noProof/>
        </w:rPr>
        <w:tab/>
        <w:t xml:space="preserve">                              </w:t>
      </w:r>
      <w:r>
        <w:rPr>
          <w:bCs/>
          <w:noProof/>
        </w:rPr>
        <w:t>ředitel</w:t>
      </w:r>
      <w:r w:rsidR="007C2C98">
        <w:rPr>
          <w:bCs/>
          <w:noProof/>
        </w:rPr>
        <w:t xml:space="preserve"> Hasičského záchranného sboru    </w:t>
      </w:r>
    </w:p>
    <w:p w:rsidR="000C03AE" w:rsidRDefault="007C2C98" w:rsidP="000C03AE">
      <w:pPr>
        <w:rPr>
          <w:bCs/>
          <w:noProof/>
        </w:rPr>
      </w:pPr>
      <w:r>
        <w:rPr>
          <w:bCs/>
          <w:noProof/>
        </w:rPr>
        <w:t xml:space="preserve">                                                                                                       Moravskoslezského kraje</w:t>
      </w:r>
    </w:p>
    <w:p w:rsidR="000C03AE" w:rsidRDefault="00F508F9" w:rsidP="000C03AE">
      <w:r>
        <w:rPr>
          <w:bCs/>
          <w:i/>
          <w:noProof/>
        </w:rPr>
        <w:t xml:space="preserve">       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i/>
          <w:noProof/>
        </w:rPr>
        <w:tab/>
        <w:t xml:space="preserve">          podepsáno elektronicky</w:t>
      </w:r>
      <w:r w:rsidR="000C03AE">
        <w:rPr>
          <w:bCs/>
          <w:noProof/>
        </w:rPr>
        <w:t xml:space="preserve">                                       </w:t>
      </w:r>
      <w:r w:rsidR="000C03AE">
        <w:rPr>
          <w:bCs/>
          <w:noProof/>
        </w:rPr>
        <w:tab/>
      </w:r>
      <w:r w:rsidR="000C03AE">
        <w:rPr>
          <w:bCs/>
          <w:noProof/>
        </w:rPr>
        <w:tab/>
      </w:r>
      <w:r w:rsidR="000C03AE">
        <w:rPr>
          <w:bCs/>
          <w:noProof/>
        </w:rPr>
        <w:tab/>
      </w:r>
      <w:r w:rsidR="000C03AE">
        <w:rPr>
          <w:bCs/>
          <w:noProof/>
        </w:rPr>
        <w:tab/>
      </w:r>
      <w:r w:rsidR="000C03AE">
        <w:rPr>
          <w:bCs/>
          <w:noProof/>
        </w:rPr>
        <w:tab/>
      </w: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F508F9" w:rsidRDefault="00F508F9" w:rsidP="000C03AE">
      <w:pPr>
        <w:ind w:left="360"/>
        <w:jc w:val="both"/>
      </w:pPr>
    </w:p>
    <w:p w:rsidR="000C03AE" w:rsidRDefault="000C03AE" w:rsidP="000C03AE">
      <w:pPr>
        <w:pStyle w:val="Bezmezer"/>
        <w:rPr>
          <w:lang w:eastAsia="cs-CZ"/>
        </w:rPr>
      </w:pPr>
    </w:p>
    <w:p w:rsidR="000C03AE" w:rsidRPr="00024507" w:rsidRDefault="000C03AE" w:rsidP="000C03AE">
      <w:pPr>
        <w:pStyle w:val="Bezmezer"/>
        <w:rPr>
          <w:b/>
          <w:sz w:val="24"/>
          <w:szCs w:val="24"/>
          <w:u w:val="single"/>
          <w:lang w:eastAsia="cs-CZ"/>
        </w:rPr>
      </w:pPr>
      <w:r w:rsidRPr="00024507">
        <w:rPr>
          <w:b/>
          <w:sz w:val="24"/>
          <w:szCs w:val="24"/>
          <w:u w:val="single"/>
          <w:lang w:eastAsia="cs-CZ"/>
        </w:rPr>
        <w:t>Rozdělovník:</w:t>
      </w:r>
    </w:p>
    <w:p w:rsidR="00346ACE" w:rsidRPr="00346ACE" w:rsidRDefault="00346ACE" w:rsidP="00346ACE">
      <w:pPr>
        <w:numPr>
          <w:ilvl w:val="0"/>
          <w:numId w:val="2"/>
        </w:numPr>
        <w:rPr>
          <w:sz w:val="22"/>
          <w:szCs w:val="22"/>
        </w:rPr>
      </w:pPr>
      <w:r w:rsidRPr="00346ACE">
        <w:rPr>
          <w:sz w:val="22"/>
          <w:szCs w:val="22"/>
        </w:rPr>
        <w:t>D.I.K. Consulting, s.r.o., K Větrovu 543, 251 68 Kamenice, IČO: 24792128</w:t>
      </w:r>
    </w:p>
    <w:p w:rsidR="00346ACE" w:rsidRPr="00346ACE" w:rsidRDefault="00346ACE" w:rsidP="00346ACE">
      <w:pPr>
        <w:numPr>
          <w:ilvl w:val="0"/>
          <w:numId w:val="2"/>
        </w:numPr>
        <w:rPr>
          <w:sz w:val="22"/>
          <w:szCs w:val="22"/>
        </w:rPr>
      </w:pPr>
      <w:r w:rsidRPr="00346ACE">
        <w:rPr>
          <w:sz w:val="22"/>
          <w:szCs w:val="22"/>
        </w:rPr>
        <w:t>Požární technika KOMET s.r.o., Pečky, Petra Bezruče 1031, 289 11 Pečky, IČO: 18623255</w:t>
      </w:r>
    </w:p>
    <w:p w:rsidR="00346ACE" w:rsidRPr="00346ACE" w:rsidRDefault="00346ACE" w:rsidP="00346ACE">
      <w:pPr>
        <w:numPr>
          <w:ilvl w:val="0"/>
          <w:numId w:val="2"/>
        </w:numPr>
        <w:rPr>
          <w:sz w:val="22"/>
          <w:szCs w:val="22"/>
        </w:rPr>
      </w:pPr>
      <w:r w:rsidRPr="00346ACE">
        <w:rPr>
          <w:sz w:val="22"/>
          <w:szCs w:val="22"/>
        </w:rPr>
        <w:t>KOBIT - THZ s.r.o., Tovární 123, 538 21 Slatiňany, IČO: 15053920</w:t>
      </w:r>
    </w:p>
    <w:p w:rsidR="00346ACE" w:rsidRPr="00346ACE" w:rsidRDefault="00346ACE" w:rsidP="00346ACE">
      <w:pPr>
        <w:numPr>
          <w:ilvl w:val="0"/>
          <w:numId w:val="2"/>
        </w:numPr>
        <w:rPr>
          <w:sz w:val="22"/>
          <w:szCs w:val="22"/>
        </w:rPr>
      </w:pPr>
      <w:r w:rsidRPr="00346ACE">
        <w:rPr>
          <w:sz w:val="22"/>
          <w:szCs w:val="22"/>
        </w:rPr>
        <w:t>THT Polička, s.r.o., Starohradská 316, Dolní Předměstí, 572 01 Polička, IČO: 46508147</w:t>
      </w:r>
    </w:p>
    <w:p w:rsidR="00346ACE" w:rsidRPr="00346ACE" w:rsidRDefault="00346ACE" w:rsidP="00346ACE">
      <w:pPr>
        <w:numPr>
          <w:ilvl w:val="0"/>
          <w:numId w:val="2"/>
        </w:numPr>
        <w:rPr>
          <w:sz w:val="22"/>
          <w:szCs w:val="22"/>
        </w:rPr>
      </w:pPr>
      <w:r w:rsidRPr="00346ACE">
        <w:rPr>
          <w:sz w:val="22"/>
          <w:szCs w:val="22"/>
        </w:rPr>
        <w:t>Rohrssen Containerbau, s.r.o., Jedlová 1, 569 91 Jedlová u Poličky, IČO: 63221811</w:t>
      </w:r>
    </w:p>
    <w:p w:rsidR="00346ACE" w:rsidRPr="00346ACE" w:rsidRDefault="00346ACE" w:rsidP="00346ACE">
      <w:pPr>
        <w:numPr>
          <w:ilvl w:val="0"/>
          <w:numId w:val="2"/>
        </w:numPr>
        <w:rPr>
          <w:sz w:val="22"/>
          <w:szCs w:val="22"/>
        </w:rPr>
      </w:pPr>
      <w:r w:rsidRPr="00346ACE">
        <w:rPr>
          <w:sz w:val="22"/>
          <w:szCs w:val="22"/>
        </w:rPr>
        <w:t>CONTSYSTEM s.r.o., Nám. 14. října 1307/2, 150 00 Praha 5 – Smíchov,  IČO:27793486</w:t>
      </w:r>
    </w:p>
    <w:p w:rsidR="000C03AE" w:rsidRPr="00346ACE" w:rsidRDefault="000C03AE" w:rsidP="000C03A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346ACE">
        <w:rPr>
          <w:sz w:val="20"/>
          <w:szCs w:val="20"/>
        </w:rPr>
        <w:t>zadavatel</w:t>
      </w:r>
    </w:p>
    <w:p w:rsidR="000C03AE" w:rsidRPr="00346AC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ind w:left="360"/>
        <w:jc w:val="both"/>
      </w:pPr>
    </w:p>
    <w:p w:rsidR="000C03AE" w:rsidRDefault="000C03AE" w:rsidP="000C03AE">
      <w:pPr>
        <w:jc w:val="both"/>
      </w:pPr>
    </w:p>
    <w:p w:rsidR="000C03AE" w:rsidRDefault="000C03AE" w:rsidP="000C03AE"/>
    <w:p w:rsidR="000C03AE" w:rsidRDefault="000C03AE" w:rsidP="000C03AE"/>
    <w:p w:rsidR="000C03AE" w:rsidRDefault="000C03AE" w:rsidP="000C03AE"/>
    <w:p w:rsidR="000C03AE" w:rsidRDefault="000C03AE" w:rsidP="000C03AE"/>
    <w:p w:rsidR="000C03AE" w:rsidRDefault="000C03AE" w:rsidP="000C03AE"/>
    <w:p w:rsidR="000C03AE" w:rsidRDefault="000C03AE" w:rsidP="000C03AE"/>
    <w:p w:rsidR="000C03AE" w:rsidRDefault="000C03AE" w:rsidP="000C03AE"/>
    <w:p w:rsidR="00F16A58" w:rsidRDefault="00F16A58"/>
    <w:sectPr w:rsidR="00F16A58" w:rsidSect="00DA77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C6" w:rsidRDefault="004C5FC6" w:rsidP="000C03AE">
      <w:r>
        <w:separator/>
      </w:r>
    </w:p>
  </w:endnote>
  <w:endnote w:type="continuationSeparator" w:id="0">
    <w:p w:rsidR="004C5FC6" w:rsidRDefault="004C5FC6" w:rsidP="000C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F1" w:rsidRDefault="00221018" w:rsidP="000069F1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Veřejná zakázka č. evid. </w:t>
    </w:r>
    <w:r w:rsidR="007C2C98">
      <w:rPr>
        <w:i/>
        <w:sz w:val="20"/>
        <w:szCs w:val="20"/>
      </w:rPr>
      <w:t>5</w:t>
    </w:r>
    <w:r>
      <w:rPr>
        <w:i/>
        <w:sz w:val="20"/>
        <w:szCs w:val="20"/>
      </w:rPr>
      <w:t>/201</w:t>
    </w:r>
    <w:r w:rsidR="007C2C98">
      <w:rPr>
        <w:i/>
        <w:sz w:val="20"/>
        <w:szCs w:val="20"/>
      </w:rPr>
      <w:t>6</w:t>
    </w:r>
    <w:r>
      <w:rPr>
        <w:i/>
        <w:sz w:val="20"/>
        <w:szCs w:val="20"/>
      </w:rPr>
      <w:t>/</w:t>
    </w:r>
    <w:r w:rsidR="007C2C98">
      <w:rPr>
        <w:i/>
        <w:sz w:val="20"/>
        <w:szCs w:val="20"/>
      </w:rPr>
      <w:t>SMO</w:t>
    </w:r>
  </w:p>
  <w:p w:rsidR="000069F1" w:rsidRPr="007C2C98" w:rsidRDefault="007C2C98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Rekonstrukce technického kontejneru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C6" w:rsidRDefault="004C5FC6" w:rsidP="000C03AE">
      <w:r>
        <w:separator/>
      </w:r>
    </w:p>
  </w:footnote>
  <w:footnote w:type="continuationSeparator" w:id="0">
    <w:p w:rsidR="004C5FC6" w:rsidRDefault="004C5FC6" w:rsidP="000C0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34A"/>
    <w:multiLevelType w:val="hybridMultilevel"/>
    <w:tmpl w:val="F6DE590C"/>
    <w:lvl w:ilvl="0" w:tplc="B614C1C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A53C2"/>
    <w:multiLevelType w:val="hybridMultilevel"/>
    <w:tmpl w:val="F9105D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4312"/>
    <w:multiLevelType w:val="hybridMultilevel"/>
    <w:tmpl w:val="7A4AF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75B7"/>
    <w:multiLevelType w:val="hybridMultilevel"/>
    <w:tmpl w:val="656C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AE"/>
    <w:rsid w:val="0007315C"/>
    <w:rsid w:val="000B5FD4"/>
    <w:rsid w:val="000C03AE"/>
    <w:rsid w:val="00221018"/>
    <w:rsid w:val="002E16B7"/>
    <w:rsid w:val="00346ACE"/>
    <w:rsid w:val="00403272"/>
    <w:rsid w:val="004C5FC6"/>
    <w:rsid w:val="005A7B12"/>
    <w:rsid w:val="007C2C98"/>
    <w:rsid w:val="00850932"/>
    <w:rsid w:val="009024BF"/>
    <w:rsid w:val="009E12BF"/>
    <w:rsid w:val="00B21660"/>
    <w:rsid w:val="00CA2443"/>
    <w:rsid w:val="00CB5D6A"/>
    <w:rsid w:val="00D2135F"/>
    <w:rsid w:val="00D65561"/>
    <w:rsid w:val="00E22FA6"/>
    <w:rsid w:val="00F16A58"/>
    <w:rsid w:val="00F508F9"/>
    <w:rsid w:val="00FA3D1E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3AE"/>
    <w:pPr>
      <w:keepNext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3AE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cs-CZ"/>
    </w:rPr>
  </w:style>
  <w:style w:type="paragraph" w:styleId="Odstavecseseznamem">
    <w:name w:val="List Paragraph"/>
    <w:basedOn w:val="Normln"/>
    <w:qFormat/>
    <w:rsid w:val="000C03AE"/>
    <w:pPr>
      <w:ind w:left="720"/>
      <w:contextualSpacing/>
    </w:pPr>
  </w:style>
  <w:style w:type="character" w:styleId="Hypertextovodkaz">
    <w:name w:val="Hyperlink"/>
    <w:basedOn w:val="Standardnpsmoodstavce"/>
    <w:rsid w:val="000C03A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C03A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C03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C03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0C0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03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C0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03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2C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7C2C98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799588</dc:creator>
  <cp:lastModifiedBy>Ivana Drbohlavová</cp:lastModifiedBy>
  <cp:revision>12</cp:revision>
  <dcterms:created xsi:type="dcterms:W3CDTF">2015-08-21T08:31:00Z</dcterms:created>
  <dcterms:modified xsi:type="dcterms:W3CDTF">2016-09-29T06:44:00Z</dcterms:modified>
</cp:coreProperties>
</file>