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41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  <w:bookmarkStart w:id="0" w:name="_GoBack"/>
      <w:bookmarkEnd w:id="0"/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16A1">
        <w:rPr>
          <w:rFonts w:ascii="Times New Roman" w:hAnsi="Times New Roman" w:cs="Times New Roman"/>
        </w:rPr>
        <w:t>141</w:t>
      </w:r>
      <w:r w:rsidR="000570B3">
        <w:rPr>
          <w:rFonts w:ascii="Times New Roman" w:hAnsi="Times New Roman" w:cs="Times New Roman"/>
        </w:rPr>
        <w:t>/2015</w:t>
      </w:r>
    </w:p>
    <w:p w:rsidR="00382BD5" w:rsidRDefault="00906C22" w:rsidP="00906C22">
      <w:pPr>
        <w:ind w:left="2835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A416A1">
        <w:rPr>
          <w:rFonts w:ascii="Times New Roman" w:hAnsi="Times New Roman" w:cs="Times New Roman"/>
        </w:rPr>
        <w:t>Analýza optimalizace vztahů obchodních společností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70B3"/>
    <w:rsid w:val="000832CA"/>
    <w:rsid w:val="000E709E"/>
    <w:rsid w:val="000F73B6"/>
    <w:rsid w:val="002E7E5B"/>
    <w:rsid w:val="00344E58"/>
    <w:rsid w:val="00372EBC"/>
    <w:rsid w:val="00382BD5"/>
    <w:rsid w:val="003A3ACD"/>
    <w:rsid w:val="003F4F49"/>
    <w:rsid w:val="004202E2"/>
    <w:rsid w:val="005F3A40"/>
    <w:rsid w:val="006D1B61"/>
    <w:rsid w:val="00796632"/>
    <w:rsid w:val="0085468E"/>
    <w:rsid w:val="008C6B23"/>
    <w:rsid w:val="00906C22"/>
    <w:rsid w:val="0095794E"/>
    <w:rsid w:val="00A11563"/>
    <w:rsid w:val="00A416A1"/>
    <w:rsid w:val="00B73625"/>
    <w:rsid w:val="00E03F7C"/>
    <w:rsid w:val="00E57FC1"/>
    <w:rsid w:val="00F63CF0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Langerová Monika</cp:lastModifiedBy>
  <cp:revision>4</cp:revision>
  <dcterms:created xsi:type="dcterms:W3CDTF">2015-08-05T09:21:00Z</dcterms:created>
  <dcterms:modified xsi:type="dcterms:W3CDTF">2015-08-05T09:23:00Z</dcterms:modified>
</cp:coreProperties>
</file>