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E" w:rsidRDefault="00BD6B6C" w:rsidP="00BC14EA">
      <w:pPr>
        <w:spacing w:before="120"/>
        <w:jc w:val="left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 w:rsidR="0028393E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</w:p>
    <w:p w:rsidR="002C6F46" w:rsidRDefault="0028393E" w:rsidP="0028393E">
      <w:pPr>
        <w:spacing w:before="120"/>
        <w:jc w:val="left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podílejících se na plnění veřejné zakázky a odpovědných za poskytování příslušných služeb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Default="00065091" w:rsidP="00765FC7">
      <w:pPr>
        <w:rPr>
          <w:szCs w:val="22"/>
        </w:rPr>
      </w:pPr>
      <w:r w:rsidRPr="007B1136">
        <w:rPr>
          <w:szCs w:val="22"/>
        </w:rPr>
        <w:t>K veřejné zakázce pod názvem</w:t>
      </w:r>
      <w:r w:rsidRPr="00065091">
        <w:rPr>
          <w:rFonts w:ascii="Arial" w:hAnsi="Arial" w:cs="Arial"/>
          <w:sz w:val="20"/>
        </w:rPr>
        <w:t xml:space="preserve"> </w:t>
      </w:r>
      <w:r w:rsidRPr="00065091">
        <w:rPr>
          <w:rFonts w:ascii="Arial" w:hAnsi="Arial" w:cs="Arial"/>
          <w:b/>
          <w:sz w:val="20"/>
        </w:rPr>
        <w:t>„</w:t>
      </w:r>
      <w:r w:rsidR="00031165">
        <w:rPr>
          <w:rFonts w:ascii="Arial" w:hAnsi="Arial" w:cs="Arial"/>
          <w:b/>
          <w:sz w:val="20"/>
        </w:rPr>
        <w:t>Propojení Francouzská – Rudná (DÚR + IČ)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>,</w:t>
      </w:r>
      <w:r w:rsidRPr="007B1136">
        <w:rPr>
          <w:szCs w:val="22"/>
        </w:rPr>
        <w:t xml:space="preserve"> </w:t>
      </w:r>
      <w:proofErr w:type="spellStart"/>
      <w:r w:rsidRPr="007B1136">
        <w:rPr>
          <w:szCs w:val="22"/>
        </w:rPr>
        <w:t>poř</w:t>
      </w:r>
      <w:proofErr w:type="spellEnd"/>
      <w:r w:rsidRPr="007B1136">
        <w:rPr>
          <w:szCs w:val="22"/>
        </w:rPr>
        <w:t xml:space="preserve">. č. </w:t>
      </w:r>
      <w:r w:rsidR="00031165">
        <w:rPr>
          <w:szCs w:val="22"/>
        </w:rPr>
        <w:t>1</w:t>
      </w:r>
      <w:r w:rsidR="00971FA5" w:rsidRPr="007B1136">
        <w:rPr>
          <w:szCs w:val="22"/>
        </w:rPr>
        <w:t>/201</w:t>
      </w:r>
      <w:r w:rsidR="00031165">
        <w:rPr>
          <w:szCs w:val="22"/>
        </w:rPr>
        <w:t>8</w:t>
      </w:r>
    </w:p>
    <w:p w:rsidR="00624589" w:rsidRPr="00ED3A69" w:rsidRDefault="00624589" w:rsidP="00624589">
      <w:pPr>
        <w:pStyle w:val="Zkladntextodsazen-slo"/>
        <w:tabs>
          <w:tab w:val="clear" w:pos="284"/>
        </w:tabs>
        <w:spacing w:after="120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5B1132" w:rsidRDefault="00C84AF5" w:rsidP="005B11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Hlavní inženýr projektu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C90733" w:rsidP="002C6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hlavní inženýr projektu </w:t>
            </w:r>
            <w:r w:rsidR="007317FC" w:rsidRPr="007317FC">
              <w:rPr>
                <w:rFonts w:ascii="Arial" w:hAnsi="Arial" w:cs="Arial"/>
                <w:sz w:val="20"/>
              </w:rPr>
              <w:t>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="007317FC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E10B97" w:rsidP="00C90733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 w:rsidR="00C90733">
              <w:rPr>
                <w:rFonts w:ascii="Arial" w:hAnsi="Arial" w:cs="Arial"/>
                <w:iCs/>
                <w:color w:val="000000"/>
                <w:sz w:val="20"/>
              </w:rPr>
              <w:t>o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</w:t>
            </w:r>
            <w:r w:rsidR="00C90733">
              <w:rPr>
                <w:rFonts w:ascii="Arial" w:hAnsi="Arial" w:cs="Arial"/>
                <w:iCs/>
                <w:color w:val="000000"/>
                <w:sz w:val="20"/>
              </w:rPr>
              <w:t>i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C90733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dopravní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stavby“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8047B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8047B1" w:rsidRPr="008047B1">
              <w:rPr>
                <w:rFonts w:ascii="Arial" w:hAnsi="Arial" w:cs="Arial"/>
                <w:b/>
                <w:sz w:val="20"/>
              </w:rPr>
              <w:t>5</w:t>
            </w:r>
            <w:r w:rsidRPr="008047B1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0D5279" w:rsidRPr="000D5279">
              <w:rPr>
                <w:rFonts w:ascii="Arial" w:hAnsi="Arial" w:cs="Arial"/>
                <w:sz w:val="20"/>
              </w:rPr>
              <w:t xml:space="preserve">při </w:t>
            </w:r>
            <w:r w:rsidR="00C90733">
              <w:rPr>
                <w:rFonts w:ascii="Arial" w:hAnsi="Arial" w:cs="Arial"/>
                <w:sz w:val="20"/>
              </w:rPr>
              <w:t xml:space="preserve">projektování dopravních </w:t>
            </w:r>
            <w:r w:rsidR="000D5279" w:rsidRPr="000D5279">
              <w:rPr>
                <w:rFonts w:ascii="Arial" w:hAnsi="Arial" w:cs="Arial"/>
                <w:sz w:val="20"/>
              </w:rPr>
              <w:t>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DE4A16" w:rsidRPr="00CF23BB" w:rsidRDefault="00DE4A16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5A0A07" w:rsidTr="00A05FE6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A0A07" w:rsidRPr="007317FC" w:rsidRDefault="005A0A07" w:rsidP="00A05FE6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5A0A07" w:rsidRPr="005B1132" w:rsidRDefault="00495F45" w:rsidP="00A05FE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Inženýr I.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5A0A07" w:rsidRPr="00322148" w:rsidRDefault="005A0A07" w:rsidP="00A05FE6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A0A07" w:rsidTr="00A05FE6">
        <w:tc>
          <w:tcPr>
            <w:tcW w:w="5670" w:type="dxa"/>
          </w:tcPr>
          <w:p w:rsidR="005A0A07" w:rsidRDefault="00292B25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495F45">
              <w:rPr>
                <w:rFonts w:ascii="Arial" w:hAnsi="Arial" w:cs="Arial"/>
                <w:sz w:val="20"/>
              </w:rPr>
              <w:t>nženýr</w:t>
            </w:r>
            <w:r>
              <w:rPr>
                <w:rFonts w:ascii="Arial" w:hAnsi="Arial" w:cs="Arial"/>
                <w:sz w:val="20"/>
              </w:rPr>
              <w:t xml:space="preserve"> je</w:t>
            </w:r>
            <w:r w:rsidR="005A0A07" w:rsidRPr="007317FC">
              <w:rPr>
                <w:rFonts w:ascii="Arial" w:hAnsi="Arial" w:cs="Arial"/>
                <w:sz w:val="20"/>
              </w:rPr>
              <w:t xml:space="preserve"> k </w:t>
            </w:r>
            <w:r w:rsidR="005A0A07">
              <w:rPr>
                <w:rFonts w:ascii="Arial" w:hAnsi="Arial" w:cs="Arial"/>
                <w:sz w:val="20"/>
              </w:rPr>
              <w:t>dodavateli</w:t>
            </w:r>
            <w:r w:rsidR="005A0A07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5A0A07" w:rsidRPr="007317FC" w:rsidRDefault="005A0A07" w:rsidP="00A0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 83 zákona č. 134/2016 Sb., o zadávání veřejných zakázek, v platném znění)</w:t>
            </w:r>
          </w:p>
        </w:tc>
        <w:tc>
          <w:tcPr>
            <w:tcW w:w="3434" w:type="dxa"/>
          </w:tcPr>
          <w:p w:rsidR="005A0A07" w:rsidRDefault="005A0A07" w:rsidP="00A05FE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5A0A07" w:rsidRDefault="005A0A07" w:rsidP="00A05FE6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107F68" w:rsidTr="00A05FE6">
        <w:tc>
          <w:tcPr>
            <w:tcW w:w="5670" w:type="dxa"/>
          </w:tcPr>
          <w:p w:rsidR="00107F68" w:rsidRPr="00CF23BB" w:rsidRDefault="00107F68" w:rsidP="00107F68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o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i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mosty a inženýrské konstrukce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2E70C3" w:rsidRDefault="002E70C3" w:rsidP="002E70C3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07F68" w:rsidRPr="00B65A63" w:rsidRDefault="002E70C3" w:rsidP="002E70C3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</w:p>
        </w:tc>
      </w:tr>
      <w:tr w:rsidR="00107F68" w:rsidRPr="00CF23BB" w:rsidTr="00A05FE6">
        <w:tc>
          <w:tcPr>
            <w:tcW w:w="5670" w:type="dxa"/>
          </w:tcPr>
          <w:p w:rsidR="00107F68" w:rsidRPr="00107F68" w:rsidRDefault="00107F68" w:rsidP="00107F6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0D5279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při projektování mostních a inženýrských konstrukcí</w:t>
            </w:r>
          </w:p>
        </w:tc>
        <w:tc>
          <w:tcPr>
            <w:tcW w:w="3434" w:type="dxa"/>
          </w:tcPr>
          <w:p w:rsidR="00107F68" w:rsidRPr="00CF23BB" w:rsidRDefault="00107F68" w:rsidP="00A05FE6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DE4A16" w:rsidRDefault="00DE4A16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0D7BC2" w:rsidTr="00960CC2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D7BC2" w:rsidRPr="007317FC" w:rsidRDefault="000D7BC2" w:rsidP="00960CC2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0D7BC2" w:rsidRPr="005B1132" w:rsidRDefault="000D7BC2" w:rsidP="00960CC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Inženýr </w:t>
            </w:r>
            <w:r w:rsidR="00107F68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I.</w:t>
            </w:r>
          </w:p>
        </w:tc>
      </w:tr>
      <w:tr w:rsidR="000D7BC2" w:rsidTr="00960CC2">
        <w:tc>
          <w:tcPr>
            <w:tcW w:w="5670" w:type="dxa"/>
          </w:tcPr>
          <w:p w:rsidR="000D7BC2" w:rsidRPr="007317FC" w:rsidRDefault="000D7BC2" w:rsidP="00960CC2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0D7BC2" w:rsidRPr="00322148" w:rsidRDefault="000D7BC2" w:rsidP="00960CC2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0D7BC2" w:rsidTr="00960CC2">
        <w:tc>
          <w:tcPr>
            <w:tcW w:w="5670" w:type="dxa"/>
          </w:tcPr>
          <w:p w:rsidR="000D7BC2" w:rsidRPr="007317FC" w:rsidRDefault="000D7BC2" w:rsidP="00960CC2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0D7BC2" w:rsidRPr="00322148" w:rsidRDefault="000D7BC2" w:rsidP="00960C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0D7BC2" w:rsidTr="00960CC2">
        <w:tc>
          <w:tcPr>
            <w:tcW w:w="5670" w:type="dxa"/>
          </w:tcPr>
          <w:p w:rsidR="000D7BC2" w:rsidRPr="007317FC" w:rsidRDefault="000D7BC2" w:rsidP="00960CC2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0D7BC2" w:rsidRPr="00322148" w:rsidRDefault="000D7BC2" w:rsidP="00960C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0D7BC2" w:rsidTr="00960CC2">
        <w:tc>
          <w:tcPr>
            <w:tcW w:w="5670" w:type="dxa"/>
          </w:tcPr>
          <w:p w:rsidR="000D7BC2" w:rsidRDefault="000D7BC2" w:rsidP="00960C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Inženýr je</w:t>
            </w:r>
            <w:r w:rsidRPr="007317FC">
              <w:rPr>
                <w:rFonts w:ascii="Arial" w:hAnsi="Arial" w:cs="Arial"/>
                <w:sz w:val="20"/>
              </w:rPr>
              <w:t xml:space="preserve">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0D7BC2" w:rsidRPr="007317FC" w:rsidRDefault="000D7BC2" w:rsidP="00960C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 83 zákona č. 134/2016 Sb., o zadávání veřejných zakázek, v platném znění)</w:t>
            </w:r>
          </w:p>
        </w:tc>
        <w:tc>
          <w:tcPr>
            <w:tcW w:w="3434" w:type="dxa"/>
          </w:tcPr>
          <w:p w:rsidR="000D7BC2" w:rsidRDefault="000D7BC2" w:rsidP="00960CC2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0D7BC2" w:rsidRDefault="000D7BC2" w:rsidP="00960CC2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107F68" w:rsidTr="00960CC2">
        <w:tc>
          <w:tcPr>
            <w:tcW w:w="5670" w:type="dxa"/>
          </w:tcPr>
          <w:p w:rsidR="00107F68" w:rsidRPr="00CF23BB" w:rsidRDefault="00107F68" w:rsidP="00107F68">
            <w:pPr>
              <w:rPr>
                <w:rFonts w:ascii="Arial" w:hAnsi="Arial" w:cs="Arial"/>
                <w:sz w:val="20"/>
              </w:rPr>
            </w:pP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osvědčení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o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autorizac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i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stavby vodního hospodářství a krajinného inženýrství</w:t>
            </w:r>
            <w:r w:rsidRPr="00FC3E06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  <w:r w:rsidRPr="00FC3E06">
              <w:rPr>
                <w:rFonts w:ascii="Arial" w:hAnsi="Arial" w:cs="Arial"/>
                <w:iCs/>
                <w:color w:val="000000"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</w:p>
        </w:tc>
        <w:tc>
          <w:tcPr>
            <w:tcW w:w="3434" w:type="dxa"/>
          </w:tcPr>
          <w:p w:rsidR="002E70C3" w:rsidRDefault="002E70C3" w:rsidP="002E70C3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07F68" w:rsidRPr="00B65A63" w:rsidRDefault="002E70C3" w:rsidP="002E70C3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</w:p>
        </w:tc>
      </w:tr>
      <w:tr w:rsidR="00107F68" w:rsidRPr="00CF23BB" w:rsidTr="00960CC2">
        <w:tc>
          <w:tcPr>
            <w:tcW w:w="5670" w:type="dxa"/>
          </w:tcPr>
          <w:p w:rsidR="00107F68" w:rsidRPr="00107F68" w:rsidRDefault="00107F68" w:rsidP="00107F6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0D5279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při projektování staveb vodního hospodářství a krajinného inženýrství</w:t>
            </w:r>
          </w:p>
        </w:tc>
        <w:tc>
          <w:tcPr>
            <w:tcW w:w="3434" w:type="dxa"/>
          </w:tcPr>
          <w:p w:rsidR="00107F68" w:rsidRPr="00CF23BB" w:rsidRDefault="00107F68" w:rsidP="00960CC2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0D7BC2" w:rsidRDefault="000D7BC2" w:rsidP="002C6F46">
      <w:pPr>
        <w:rPr>
          <w:i/>
          <w:szCs w:val="22"/>
          <w:u w:val="single"/>
        </w:rPr>
      </w:pPr>
    </w:p>
    <w:p w:rsidR="007317FC" w:rsidRPr="00181438" w:rsidRDefault="00A36714" w:rsidP="002C6F46">
      <w:pPr>
        <w:rPr>
          <w:i/>
          <w:szCs w:val="22"/>
          <w:u w:val="single"/>
        </w:rPr>
      </w:pPr>
      <w:r w:rsidRPr="00181438">
        <w:rPr>
          <w:i/>
          <w:szCs w:val="22"/>
          <w:u w:val="single"/>
        </w:rPr>
        <w:t>Dodavatel</w:t>
      </w:r>
      <w:r w:rsidR="003A2251" w:rsidRPr="00181438">
        <w:rPr>
          <w:i/>
          <w:szCs w:val="22"/>
          <w:u w:val="single"/>
        </w:rPr>
        <w:t xml:space="preserve"> doloží k tomuto seznamu </w:t>
      </w:r>
      <w:r w:rsidR="00322148" w:rsidRPr="00181438">
        <w:rPr>
          <w:i/>
          <w:szCs w:val="22"/>
          <w:u w:val="single"/>
        </w:rPr>
        <w:t>osob</w:t>
      </w:r>
      <w:r w:rsidR="003A2251" w:rsidRPr="00181438">
        <w:rPr>
          <w:i/>
          <w:szCs w:val="22"/>
          <w:u w:val="single"/>
        </w:rPr>
        <w:t>:</w:t>
      </w:r>
    </w:p>
    <w:p w:rsidR="003A2251" w:rsidRPr="00181438" w:rsidRDefault="003A2251" w:rsidP="003A2251">
      <w:pPr>
        <w:pStyle w:val="zklad"/>
        <w:numPr>
          <w:ilvl w:val="0"/>
          <w:numId w:val="1"/>
        </w:numPr>
        <w:spacing w:before="120" w:after="0"/>
        <w:rPr>
          <w:i/>
          <w:iCs w:val="0"/>
          <w:sz w:val="22"/>
          <w:szCs w:val="22"/>
        </w:rPr>
      </w:pPr>
      <w:r w:rsidRPr="00181438">
        <w:rPr>
          <w:rFonts w:ascii="Arial" w:hAnsi="Arial" w:cs="Arial"/>
          <w:b/>
          <w:i/>
          <w:sz w:val="20"/>
          <w:szCs w:val="20"/>
        </w:rPr>
        <w:t>čestná prohlášení</w:t>
      </w:r>
      <w:r w:rsidRPr="00181438">
        <w:rPr>
          <w:i/>
          <w:sz w:val="22"/>
          <w:szCs w:val="22"/>
        </w:rPr>
        <w:t xml:space="preserve"> jednotlivých </w:t>
      </w:r>
      <w:r w:rsidR="00985235">
        <w:rPr>
          <w:i/>
          <w:sz w:val="22"/>
          <w:szCs w:val="22"/>
        </w:rPr>
        <w:t xml:space="preserve">členů týmu </w:t>
      </w:r>
      <w:r w:rsidRPr="00181438">
        <w:rPr>
          <w:i/>
          <w:sz w:val="22"/>
          <w:szCs w:val="22"/>
        </w:rPr>
        <w:t>o praxi v oboru,</w:t>
      </w:r>
    </w:p>
    <w:p w:rsidR="003A2251" w:rsidRPr="000B3775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i/>
          <w:iCs w:val="0"/>
          <w:sz w:val="22"/>
          <w:szCs w:val="22"/>
        </w:rPr>
      </w:pPr>
      <w:r w:rsidRPr="00181438">
        <w:rPr>
          <w:i/>
          <w:sz w:val="22"/>
          <w:szCs w:val="22"/>
        </w:rPr>
        <w:t>požadovan</w:t>
      </w:r>
      <w:r w:rsidR="009B0454">
        <w:rPr>
          <w:i/>
          <w:sz w:val="22"/>
          <w:szCs w:val="22"/>
        </w:rPr>
        <w:t>é</w:t>
      </w:r>
      <w:r w:rsidRPr="00181438">
        <w:rPr>
          <w:i/>
          <w:sz w:val="22"/>
          <w:szCs w:val="22"/>
        </w:rPr>
        <w:t xml:space="preserve"> </w:t>
      </w:r>
      <w:r w:rsidRPr="00181438">
        <w:rPr>
          <w:rFonts w:ascii="Arial" w:hAnsi="Arial" w:cs="Arial"/>
          <w:b/>
          <w:i/>
          <w:sz w:val="20"/>
          <w:szCs w:val="20"/>
        </w:rPr>
        <w:t>osvědčení</w:t>
      </w:r>
      <w:r w:rsidR="00531F5E" w:rsidRPr="00181438">
        <w:rPr>
          <w:i/>
          <w:sz w:val="22"/>
          <w:szCs w:val="22"/>
        </w:rPr>
        <w:t xml:space="preserve"> podle stanovených podmínek</w:t>
      </w:r>
      <w:r w:rsidR="00714941" w:rsidRPr="009B0454">
        <w:rPr>
          <w:i/>
          <w:sz w:val="22"/>
          <w:szCs w:val="22"/>
        </w:rPr>
        <w:t>,</w:t>
      </w:r>
      <w:r w:rsidR="004560E7" w:rsidRPr="000B3775">
        <w:rPr>
          <w:i/>
          <w:sz w:val="22"/>
          <w:szCs w:val="22"/>
        </w:rPr>
        <w:t xml:space="preserve"> </w:t>
      </w:r>
    </w:p>
    <w:p w:rsidR="0030206F" w:rsidRPr="00E869A3" w:rsidRDefault="009B0454" w:rsidP="009B7FF1">
      <w:pPr>
        <w:pStyle w:val="zklad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/>
        <w:rPr>
          <w:i/>
          <w:iCs w:val="0"/>
          <w:sz w:val="22"/>
          <w:szCs w:val="22"/>
        </w:rPr>
      </w:pPr>
      <w:r w:rsidRPr="00E869A3">
        <w:rPr>
          <w:rFonts w:ascii="Arial" w:hAnsi="Arial" w:cs="Arial"/>
          <w:b/>
          <w:i/>
          <w:sz w:val="20"/>
          <w:szCs w:val="20"/>
        </w:rPr>
        <w:lastRenderedPageBreak/>
        <w:t>prohlášení členů týmu, že se podíleli na realizovaných zakázkách</w:t>
      </w:r>
      <w:r w:rsidRPr="00E869A3">
        <w:rPr>
          <w:rFonts w:ascii="Arial" w:hAnsi="Arial" w:cs="Arial"/>
          <w:i/>
          <w:sz w:val="20"/>
          <w:szCs w:val="20"/>
        </w:rPr>
        <w:t xml:space="preserve"> </w:t>
      </w:r>
      <w:r w:rsidRPr="00E869A3">
        <w:rPr>
          <w:rFonts w:ascii="Arial" w:hAnsi="Arial" w:cs="Arial"/>
          <w:b/>
          <w:i/>
          <w:sz w:val="20"/>
          <w:szCs w:val="20"/>
        </w:rPr>
        <w:t>uvedených v seznamu služeb obdobného charakteru</w:t>
      </w:r>
      <w:r w:rsidRPr="00E869A3">
        <w:rPr>
          <w:rFonts w:ascii="Arial" w:hAnsi="Arial" w:cs="Arial"/>
          <w:i/>
          <w:sz w:val="20"/>
          <w:szCs w:val="20"/>
        </w:rPr>
        <w:t xml:space="preserve"> předloženém dodavatelem k prokázání technické kvalifikace podle bodu </w:t>
      </w:r>
      <w:r w:rsidR="00A64ED6" w:rsidRPr="00E869A3">
        <w:rPr>
          <w:rFonts w:ascii="Arial" w:hAnsi="Arial" w:cs="Arial"/>
          <w:i/>
          <w:sz w:val="20"/>
          <w:szCs w:val="20"/>
        </w:rPr>
        <w:t>2</w:t>
      </w:r>
      <w:r w:rsidRPr="00E869A3">
        <w:rPr>
          <w:rFonts w:ascii="Arial" w:hAnsi="Arial" w:cs="Arial"/>
          <w:i/>
          <w:sz w:val="20"/>
          <w:szCs w:val="20"/>
        </w:rPr>
        <w:t xml:space="preserve">.1 </w:t>
      </w:r>
      <w:r w:rsidR="00E869A3" w:rsidRPr="00E869A3">
        <w:rPr>
          <w:rFonts w:ascii="Arial" w:hAnsi="Arial" w:cs="Arial"/>
          <w:i/>
          <w:sz w:val="20"/>
          <w:szCs w:val="20"/>
        </w:rPr>
        <w:t>zadávacích podmínek (</w:t>
      </w:r>
      <w:r w:rsidR="00E869A3" w:rsidRPr="00E869A3">
        <w:rPr>
          <w:rFonts w:ascii="Arial" w:hAnsi="Arial" w:cs="Arial"/>
          <w:i/>
          <w:color w:val="000000"/>
          <w:sz w:val="20"/>
        </w:rPr>
        <w:t xml:space="preserve">hlavní inženýr projektu </w:t>
      </w:r>
      <w:r w:rsidR="00E869A3" w:rsidRPr="00E869A3">
        <w:rPr>
          <w:rFonts w:ascii="Arial" w:hAnsi="Arial" w:cs="Arial"/>
          <w:bCs/>
          <w:i/>
          <w:color w:val="000000"/>
          <w:sz w:val="20"/>
        </w:rPr>
        <w:t>se musel podílet na všech uvedených službách a inženýr I. se musel podílet minimálně na službách zahrnujících realizaci mostního objektu pro silniční dopravu</w:t>
      </w:r>
      <w:r w:rsidR="00E869A3" w:rsidRPr="00E869A3">
        <w:rPr>
          <w:rFonts w:ascii="Arial" w:hAnsi="Arial" w:cs="Arial"/>
          <w:bCs/>
          <w:i/>
          <w:color w:val="000000"/>
          <w:sz w:val="20"/>
        </w:rPr>
        <w:t>),</w:t>
      </w:r>
    </w:p>
    <w:p w:rsidR="00531D7F" w:rsidRPr="00531D7F" w:rsidRDefault="009B0454" w:rsidP="00531D7F">
      <w:pPr>
        <w:pStyle w:val="zklad"/>
        <w:keepNext/>
        <w:keepLines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531D7F">
        <w:rPr>
          <w:rFonts w:ascii="Arial" w:hAnsi="Arial" w:cs="Arial"/>
          <w:b/>
          <w:i/>
          <w:sz w:val="20"/>
        </w:rPr>
        <w:t>v případě prokazování kvalifikace jinou osobou</w:t>
      </w:r>
      <w:r w:rsidRPr="00531D7F">
        <w:rPr>
          <w:rFonts w:ascii="Arial" w:hAnsi="Arial" w:cs="Arial"/>
          <w:i/>
          <w:sz w:val="20"/>
        </w:rPr>
        <w:t xml:space="preserve"> (členové projektového týmu nejsou ve vztahu k dodavateli v pracovně právním vztahu či jiném obdobném vztahu) </w:t>
      </w:r>
      <w:r w:rsidRPr="00531D7F">
        <w:rPr>
          <w:rFonts w:ascii="Arial" w:hAnsi="Arial" w:cs="Arial"/>
          <w:b/>
          <w:i/>
          <w:sz w:val="20"/>
        </w:rPr>
        <w:t>bud</w:t>
      </w:r>
      <w:r w:rsidR="00531D7F" w:rsidRPr="00531D7F">
        <w:rPr>
          <w:rFonts w:ascii="Arial" w:hAnsi="Arial" w:cs="Arial"/>
          <w:b/>
          <w:i/>
          <w:sz w:val="20"/>
        </w:rPr>
        <w:t>e</w:t>
      </w:r>
      <w:r w:rsidRPr="00531D7F">
        <w:rPr>
          <w:rFonts w:ascii="Arial" w:hAnsi="Arial" w:cs="Arial"/>
          <w:b/>
          <w:i/>
          <w:sz w:val="20"/>
        </w:rPr>
        <w:t xml:space="preserve"> doložen </w:t>
      </w:r>
      <w:r w:rsidR="00531D7F" w:rsidRPr="00531D7F">
        <w:rPr>
          <w:rFonts w:ascii="Arial" w:hAnsi="Arial" w:cs="Arial"/>
          <w:i/>
          <w:sz w:val="20"/>
        </w:rPr>
        <w:t xml:space="preserve">písemný </w:t>
      </w:r>
      <w:r w:rsidR="00531D7F" w:rsidRPr="00531D7F">
        <w:rPr>
          <w:rFonts w:ascii="Arial" w:hAnsi="Arial" w:cs="Arial"/>
          <w:b/>
          <w:i/>
          <w:sz w:val="20"/>
        </w:rPr>
        <w:t>závazek této osoby k poskytnutí služeb</w:t>
      </w:r>
      <w:r w:rsidR="00531D7F" w:rsidRPr="00531D7F">
        <w:rPr>
          <w:rFonts w:ascii="Arial" w:hAnsi="Arial" w:cs="Arial"/>
          <w:i/>
          <w:sz w:val="20"/>
        </w:rPr>
        <w:t>, ke kterým se prokazovaná kvalifikace vztahuje</w:t>
      </w:r>
      <w:r w:rsidR="00531D7F" w:rsidRPr="00531D7F">
        <w:rPr>
          <w:rFonts w:ascii="Arial" w:hAnsi="Arial" w:cs="Arial"/>
          <w:sz w:val="20"/>
        </w:rPr>
        <w:t>.</w:t>
      </w:r>
    </w:p>
    <w:p w:rsidR="00531D7F" w:rsidRPr="009B0454" w:rsidRDefault="00531D7F" w:rsidP="00531D7F">
      <w:pPr>
        <w:pStyle w:val="zklad"/>
        <w:keepNext/>
        <w:keepLines/>
        <w:spacing w:after="0"/>
        <w:rPr>
          <w:i/>
          <w:iCs w:val="0"/>
          <w:sz w:val="22"/>
          <w:szCs w:val="22"/>
        </w:rPr>
      </w:pPr>
    </w:p>
    <w:p w:rsidR="002E70C3" w:rsidRDefault="002E70C3" w:rsidP="00ED7688">
      <w:pPr>
        <w:tabs>
          <w:tab w:val="left" w:leader="dot" w:pos="2160"/>
        </w:tabs>
        <w:spacing w:before="120"/>
        <w:ind w:left="-142" w:right="432"/>
        <w:rPr>
          <w:szCs w:val="22"/>
        </w:rPr>
      </w:pPr>
    </w:p>
    <w:p w:rsidR="002F0D3F" w:rsidRPr="00DE4A16" w:rsidRDefault="002F0D3F" w:rsidP="00ED7688">
      <w:pPr>
        <w:tabs>
          <w:tab w:val="left" w:leader="dot" w:pos="2160"/>
        </w:tabs>
        <w:spacing w:before="120"/>
        <w:ind w:left="-142" w:right="432"/>
        <w:rPr>
          <w:szCs w:val="22"/>
        </w:rPr>
      </w:pPr>
      <w:bookmarkStart w:id="0" w:name="_GoBack"/>
      <w:bookmarkEnd w:id="0"/>
      <w:r w:rsidRPr="00DE4A16">
        <w:rPr>
          <w:szCs w:val="22"/>
        </w:rPr>
        <w:t xml:space="preserve">V ______________, dne __________                                                                                                 </w:t>
      </w:r>
    </w:p>
    <w:p w:rsidR="002F0D3F" w:rsidRPr="001B7008" w:rsidRDefault="002F0D3F" w:rsidP="0081205B">
      <w:pPr>
        <w:tabs>
          <w:tab w:val="left" w:leader="dot" w:pos="2160"/>
          <w:tab w:val="left" w:pos="3969"/>
        </w:tabs>
        <w:ind w:right="432"/>
        <w:rPr>
          <w:sz w:val="18"/>
          <w:szCs w:val="18"/>
        </w:rPr>
      </w:pPr>
      <w:r w:rsidRPr="00DE4A16">
        <w:rPr>
          <w:szCs w:val="22"/>
        </w:rPr>
        <w:t xml:space="preserve">                                                           </w:t>
      </w:r>
      <w:r w:rsidR="0081205B">
        <w:rPr>
          <w:szCs w:val="22"/>
        </w:rPr>
        <w:tab/>
      </w:r>
      <w:r w:rsidRPr="00DE4A16">
        <w:rPr>
          <w:szCs w:val="22"/>
        </w:rPr>
        <w:t xml:space="preserve">Osoba(y) </w:t>
      </w:r>
      <w:proofErr w:type="gramStart"/>
      <w:r w:rsidRPr="00DE4A16">
        <w:rPr>
          <w:szCs w:val="22"/>
        </w:rPr>
        <w:t>oprávněná(é) jednat</w:t>
      </w:r>
      <w:proofErr w:type="gramEnd"/>
      <w:r w:rsidRPr="00DE4A16">
        <w:rPr>
          <w:szCs w:val="22"/>
        </w:rPr>
        <w:t>:</w:t>
      </w:r>
      <w:r w:rsidRPr="006F5B96">
        <w:rPr>
          <w:sz w:val="18"/>
          <w:szCs w:val="18"/>
        </w:rPr>
        <w:t xml:space="preserve">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DE4A16" w:rsidRDefault="002F0D3F" w:rsidP="0081205B">
      <w:pPr>
        <w:tabs>
          <w:tab w:val="left" w:leader="dot" w:pos="2160"/>
          <w:tab w:val="left" w:pos="3969"/>
        </w:tabs>
        <w:spacing w:before="240"/>
        <w:ind w:right="432"/>
        <w:rPr>
          <w:szCs w:val="22"/>
        </w:rPr>
      </w:pPr>
      <w:r w:rsidRPr="00DE4A16">
        <w:rPr>
          <w:szCs w:val="22"/>
        </w:rPr>
        <w:t xml:space="preserve">                                                             </w:t>
      </w:r>
      <w:r w:rsidR="0081205B">
        <w:rPr>
          <w:szCs w:val="22"/>
        </w:rPr>
        <w:tab/>
      </w:r>
      <w:r w:rsidRPr="00DE4A16">
        <w:rPr>
          <w:szCs w:val="22"/>
        </w:rPr>
        <w:t>Titul, jméno, příjmení:   ______________________</w:t>
      </w:r>
    </w:p>
    <w:p w:rsidR="002F0D3F" w:rsidRPr="00DE4A16" w:rsidRDefault="002F0D3F" w:rsidP="002F0D3F">
      <w:pPr>
        <w:tabs>
          <w:tab w:val="left" w:leader="dot" w:pos="2160"/>
        </w:tabs>
        <w:ind w:left="3600" w:right="432"/>
        <w:rPr>
          <w:szCs w:val="22"/>
        </w:rPr>
      </w:pPr>
    </w:p>
    <w:p w:rsidR="002F0D3F" w:rsidRPr="00DE4A16" w:rsidRDefault="002F0D3F" w:rsidP="0081205B">
      <w:pPr>
        <w:tabs>
          <w:tab w:val="left" w:pos="3969"/>
        </w:tabs>
        <w:ind w:left="3600" w:right="432"/>
        <w:rPr>
          <w:szCs w:val="22"/>
        </w:rPr>
      </w:pPr>
      <w:r w:rsidRPr="00DE4A16">
        <w:rPr>
          <w:szCs w:val="22"/>
        </w:rPr>
        <w:t xml:space="preserve">   </w:t>
      </w:r>
      <w:r w:rsidR="00A36714" w:rsidRPr="00DE4A16">
        <w:rPr>
          <w:szCs w:val="22"/>
        </w:rPr>
        <w:t xml:space="preserve"> </w:t>
      </w:r>
      <w:r w:rsidRPr="00DE4A16">
        <w:rPr>
          <w:szCs w:val="22"/>
        </w:rPr>
        <w:t xml:space="preserve"> </w:t>
      </w:r>
      <w:r w:rsidR="0081205B">
        <w:rPr>
          <w:szCs w:val="22"/>
        </w:rPr>
        <w:tab/>
      </w:r>
      <w:r w:rsidRPr="00DE4A16">
        <w:rPr>
          <w:szCs w:val="22"/>
        </w:rPr>
        <w:t>Funkce:  __________________________________</w:t>
      </w:r>
    </w:p>
    <w:p w:rsidR="002F0D3F" w:rsidRPr="00DE4A16" w:rsidRDefault="002F0D3F" w:rsidP="002F0D3F">
      <w:pPr>
        <w:ind w:left="3600" w:right="432"/>
        <w:rPr>
          <w:szCs w:val="22"/>
        </w:rPr>
      </w:pPr>
    </w:p>
    <w:p w:rsidR="00F12D16" w:rsidRPr="00DE4A16" w:rsidRDefault="002F0D3F" w:rsidP="0081205B">
      <w:pPr>
        <w:tabs>
          <w:tab w:val="left" w:pos="3969"/>
        </w:tabs>
        <w:rPr>
          <w:szCs w:val="22"/>
        </w:rPr>
      </w:pPr>
      <w:r w:rsidRPr="00DE4A16">
        <w:rPr>
          <w:szCs w:val="22"/>
        </w:rPr>
        <w:t xml:space="preserve">                                                              </w:t>
      </w:r>
      <w:r w:rsidR="0081205B">
        <w:rPr>
          <w:szCs w:val="22"/>
        </w:rPr>
        <w:tab/>
      </w:r>
      <w:r w:rsidRPr="00DE4A16">
        <w:rPr>
          <w:szCs w:val="22"/>
        </w:rPr>
        <w:t>Podpis:  ____________________________________</w:t>
      </w:r>
    </w:p>
    <w:sectPr w:rsidR="00F12D16" w:rsidRPr="00DE4A16" w:rsidSect="00ED768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5980"/>
      <w:docPartObj>
        <w:docPartGallery w:val="Page Numbers (Bottom of Page)"/>
        <w:docPartUnique/>
      </w:docPartObj>
    </w:sdtPr>
    <w:sdtEndPr/>
    <w:sdtContent>
      <w:p w:rsidR="00C47576" w:rsidRDefault="00C475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C3">
          <w:rPr>
            <w:noProof/>
          </w:rPr>
          <w:t>1</w:t>
        </w:r>
        <w:r>
          <w:fldChar w:fldCharType="end"/>
        </w:r>
      </w:p>
    </w:sdtContent>
  </w:sdt>
  <w:p w:rsidR="00C47576" w:rsidRDefault="00C475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2DF5"/>
    <w:multiLevelType w:val="hybridMultilevel"/>
    <w:tmpl w:val="837009A6"/>
    <w:lvl w:ilvl="0" w:tplc="135C13EA">
      <w:start w:val="5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25070"/>
    <w:multiLevelType w:val="hybridMultilevel"/>
    <w:tmpl w:val="2888569C"/>
    <w:lvl w:ilvl="0" w:tplc="2B3C1D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31165"/>
    <w:rsid w:val="00041579"/>
    <w:rsid w:val="000452BF"/>
    <w:rsid w:val="00065091"/>
    <w:rsid w:val="0007645B"/>
    <w:rsid w:val="000A21D6"/>
    <w:rsid w:val="000A3403"/>
    <w:rsid w:val="000B3775"/>
    <w:rsid w:val="000D2A4D"/>
    <w:rsid w:val="000D5279"/>
    <w:rsid w:val="000D7BC2"/>
    <w:rsid w:val="00107F68"/>
    <w:rsid w:val="00154481"/>
    <w:rsid w:val="00181438"/>
    <w:rsid w:val="00191529"/>
    <w:rsid w:val="0019362E"/>
    <w:rsid w:val="001A35E9"/>
    <w:rsid w:val="001B7008"/>
    <w:rsid w:val="001C0314"/>
    <w:rsid w:val="001C29A7"/>
    <w:rsid w:val="001D1879"/>
    <w:rsid w:val="001E5857"/>
    <w:rsid w:val="001E5E6D"/>
    <w:rsid w:val="001F6246"/>
    <w:rsid w:val="00216924"/>
    <w:rsid w:val="0022152A"/>
    <w:rsid w:val="00221B42"/>
    <w:rsid w:val="00244432"/>
    <w:rsid w:val="002727BF"/>
    <w:rsid w:val="00273495"/>
    <w:rsid w:val="0028393E"/>
    <w:rsid w:val="00292B25"/>
    <w:rsid w:val="002C6F46"/>
    <w:rsid w:val="002E70C3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95F45"/>
    <w:rsid w:val="004E7FF8"/>
    <w:rsid w:val="00510FF0"/>
    <w:rsid w:val="00531D7F"/>
    <w:rsid w:val="00531F5E"/>
    <w:rsid w:val="00552978"/>
    <w:rsid w:val="0058673C"/>
    <w:rsid w:val="005A0A07"/>
    <w:rsid w:val="005B1132"/>
    <w:rsid w:val="005D5C2A"/>
    <w:rsid w:val="00622ECF"/>
    <w:rsid w:val="00624589"/>
    <w:rsid w:val="00637366"/>
    <w:rsid w:val="00644408"/>
    <w:rsid w:val="00645AFA"/>
    <w:rsid w:val="00683521"/>
    <w:rsid w:val="006C5F9D"/>
    <w:rsid w:val="006D111F"/>
    <w:rsid w:val="006E31B4"/>
    <w:rsid w:val="006F5B96"/>
    <w:rsid w:val="00702A1F"/>
    <w:rsid w:val="00714941"/>
    <w:rsid w:val="007317FC"/>
    <w:rsid w:val="00746D80"/>
    <w:rsid w:val="007561A9"/>
    <w:rsid w:val="00765FC7"/>
    <w:rsid w:val="007A4B8A"/>
    <w:rsid w:val="007B1136"/>
    <w:rsid w:val="007F4CE1"/>
    <w:rsid w:val="008047B1"/>
    <w:rsid w:val="0081205B"/>
    <w:rsid w:val="008430C2"/>
    <w:rsid w:val="008C3876"/>
    <w:rsid w:val="008E120D"/>
    <w:rsid w:val="008E5278"/>
    <w:rsid w:val="00904F9C"/>
    <w:rsid w:val="009127CE"/>
    <w:rsid w:val="00914C92"/>
    <w:rsid w:val="00971FA5"/>
    <w:rsid w:val="00974FE1"/>
    <w:rsid w:val="00977950"/>
    <w:rsid w:val="00985235"/>
    <w:rsid w:val="009B0454"/>
    <w:rsid w:val="009B5885"/>
    <w:rsid w:val="009B7FF1"/>
    <w:rsid w:val="00A01161"/>
    <w:rsid w:val="00A1100E"/>
    <w:rsid w:val="00A36714"/>
    <w:rsid w:val="00A64ED6"/>
    <w:rsid w:val="00A67BF9"/>
    <w:rsid w:val="00A82FC7"/>
    <w:rsid w:val="00AA566E"/>
    <w:rsid w:val="00AA5C5E"/>
    <w:rsid w:val="00AA61FE"/>
    <w:rsid w:val="00AD7EE9"/>
    <w:rsid w:val="00AE0692"/>
    <w:rsid w:val="00AF3DEC"/>
    <w:rsid w:val="00B235AE"/>
    <w:rsid w:val="00B3204F"/>
    <w:rsid w:val="00B3215A"/>
    <w:rsid w:val="00B33CDB"/>
    <w:rsid w:val="00B43739"/>
    <w:rsid w:val="00B573AF"/>
    <w:rsid w:val="00B65A63"/>
    <w:rsid w:val="00BC14EA"/>
    <w:rsid w:val="00BD6B6C"/>
    <w:rsid w:val="00BF3E78"/>
    <w:rsid w:val="00C47576"/>
    <w:rsid w:val="00C50DBD"/>
    <w:rsid w:val="00C52554"/>
    <w:rsid w:val="00C84AF5"/>
    <w:rsid w:val="00C90733"/>
    <w:rsid w:val="00C92C8E"/>
    <w:rsid w:val="00CB07B5"/>
    <w:rsid w:val="00CB0BA2"/>
    <w:rsid w:val="00CC7AC9"/>
    <w:rsid w:val="00CF23BB"/>
    <w:rsid w:val="00D75A52"/>
    <w:rsid w:val="00DB2B21"/>
    <w:rsid w:val="00DD4F6E"/>
    <w:rsid w:val="00DE4A16"/>
    <w:rsid w:val="00DF36C9"/>
    <w:rsid w:val="00E10B97"/>
    <w:rsid w:val="00E11FE7"/>
    <w:rsid w:val="00E31E8F"/>
    <w:rsid w:val="00E35651"/>
    <w:rsid w:val="00E42EC2"/>
    <w:rsid w:val="00E75840"/>
    <w:rsid w:val="00E869A3"/>
    <w:rsid w:val="00ED7688"/>
    <w:rsid w:val="00F10B4D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0454"/>
    <w:pPr>
      <w:ind w:left="720"/>
      <w:contextualSpacing/>
    </w:pPr>
  </w:style>
  <w:style w:type="paragraph" w:customStyle="1" w:styleId="Zkladntextodsazen-slo">
    <w:name w:val="Základní text odsazený - číslo"/>
    <w:basedOn w:val="Normln"/>
    <w:link w:val="Zkladntextodsazen-sloChar"/>
    <w:rsid w:val="00624589"/>
    <w:pPr>
      <w:tabs>
        <w:tab w:val="num" w:pos="284"/>
      </w:tabs>
      <w:ind w:left="284" w:hanging="284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624589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0454"/>
    <w:pPr>
      <w:ind w:left="720"/>
      <w:contextualSpacing/>
    </w:pPr>
  </w:style>
  <w:style w:type="paragraph" w:customStyle="1" w:styleId="Zkladntextodsazen-slo">
    <w:name w:val="Základní text odsazený - číslo"/>
    <w:basedOn w:val="Normln"/>
    <w:link w:val="Zkladntextodsazen-sloChar"/>
    <w:rsid w:val="00624589"/>
    <w:pPr>
      <w:tabs>
        <w:tab w:val="num" w:pos="284"/>
      </w:tabs>
      <w:ind w:left="284" w:hanging="284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624589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808D-4A7E-4701-B22C-DF73C809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Růžičková Ivana</cp:lastModifiedBy>
  <cp:revision>80</cp:revision>
  <cp:lastPrinted>2018-01-24T06:03:00Z</cp:lastPrinted>
  <dcterms:created xsi:type="dcterms:W3CDTF">2017-02-28T08:47:00Z</dcterms:created>
  <dcterms:modified xsi:type="dcterms:W3CDTF">2018-01-24T06:08:00Z</dcterms:modified>
</cp:coreProperties>
</file>