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3A5">
        <w:rPr>
          <w:rFonts w:ascii="Times New Roman" w:hAnsi="Times New Roman" w:cs="Times New Roman"/>
        </w:rPr>
        <w:t>1</w:t>
      </w:r>
      <w:r w:rsidR="00C0539C">
        <w:rPr>
          <w:rFonts w:ascii="Times New Roman" w:hAnsi="Times New Roman" w:cs="Times New Roman"/>
        </w:rPr>
        <w:t>34</w:t>
      </w:r>
      <w:r w:rsidR="00AB4563">
        <w:rPr>
          <w:rFonts w:ascii="Times New Roman" w:hAnsi="Times New Roman" w:cs="Times New Roman"/>
        </w:rPr>
        <w:t>/2014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3A5" w:rsidRPr="00C253A5">
        <w:rPr>
          <w:rFonts w:ascii="Times New Roman" w:hAnsi="Times New Roman" w:cs="Times New Roman"/>
          <w:b/>
          <w:sz w:val="24"/>
          <w:szCs w:val="24"/>
        </w:rPr>
        <w:t xml:space="preserve">Rekonstrukce </w:t>
      </w:r>
      <w:r w:rsidR="00C0539C">
        <w:rPr>
          <w:rFonts w:ascii="Times New Roman" w:hAnsi="Times New Roman" w:cs="Times New Roman"/>
          <w:b/>
          <w:sz w:val="24"/>
          <w:szCs w:val="24"/>
        </w:rPr>
        <w:t>budovy Nové radnice – severní dvůr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E7E5B"/>
    <w:rsid w:val="00372EBC"/>
    <w:rsid w:val="003A3ACD"/>
    <w:rsid w:val="003F4F49"/>
    <w:rsid w:val="004202E2"/>
    <w:rsid w:val="0044093D"/>
    <w:rsid w:val="005F3A40"/>
    <w:rsid w:val="0087233A"/>
    <w:rsid w:val="009E4802"/>
    <w:rsid w:val="00AB4563"/>
    <w:rsid w:val="00C0539C"/>
    <w:rsid w:val="00C253A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5</cp:revision>
  <dcterms:created xsi:type="dcterms:W3CDTF">2014-04-08T08:40:00Z</dcterms:created>
  <dcterms:modified xsi:type="dcterms:W3CDTF">2014-06-18T12:02:00Z</dcterms:modified>
</cp:coreProperties>
</file>