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74" w:rsidRDefault="00E92874" w:rsidP="00E92874">
      <w:pPr>
        <w:ind w:right="-14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Seznam subdodavatelů dodavatele veřejné zakázky</w:t>
      </w:r>
    </w:p>
    <w:p w:rsidR="00E92874" w:rsidRDefault="00E92874" w:rsidP="00E92874">
      <w:pPr>
        <w:rPr>
          <w:rFonts w:ascii="Arial" w:hAnsi="Arial" w:cs="Arial"/>
        </w:rPr>
      </w:pPr>
      <w:r>
        <w:rPr>
          <w:rFonts w:ascii="Arial" w:hAnsi="Arial" w:cs="Arial"/>
        </w:rPr>
        <w:t>(dle § 147a odst. 4 zákona č. 137/2006 Sb., o veřejných zakázkách, ve znění pozdějších předpisů)</w:t>
      </w:r>
    </w:p>
    <w:p w:rsidR="00E92874" w:rsidRDefault="00E92874" w:rsidP="00E92874">
      <w:pPr>
        <w:rPr>
          <w:rFonts w:ascii="Arial" w:hAnsi="Arial" w:cs="Arial"/>
        </w:rPr>
      </w:pPr>
    </w:p>
    <w:p w:rsidR="00E92874" w:rsidRPr="00E92874" w:rsidRDefault="00E92874" w:rsidP="00E92874">
      <w:pPr>
        <w:spacing w:after="120"/>
        <w:rPr>
          <w:rFonts w:ascii="Arial" w:hAnsi="Arial" w:cs="Arial"/>
          <w:b/>
        </w:rPr>
      </w:pPr>
      <w:r w:rsidRPr="00E92874">
        <w:rPr>
          <w:rFonts w:ascii="Arial" w:hAnsi="Arial" w:cs="Arial"/>
          <w:b/>
        </w:rPr>
        <w:t>Název veřejné zakázky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2874" w:rsidTr="006B4D8E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7969B7" w:rsidP="006B4D8E">
            <w:pPr>
              <w:rPr>
                <w:rFonts w:ascii="Arial" w:hAnsi="Arial" w:cs="Arial"/>
              </w:rPr>
            </w:pPr>
            <w:r w:rsidRPr="007969B7">
              <w:rPr>
                <w:rFonts w:ascii="Arial" w:hAnsi="Arial" w:cs="Arial"/>
              </w:rPr>
              <w:t xml:space="preserve">Veřejná zakázka na poskytování mobilních telekomunikačních služeb pro statutární město </w:t>
            </w:r>
            <w:proofErr w:type="gramStart"/>
            <w:r w:rsidRPr="007969B7">
              <w:rPr>
                <w:rFonts w:ascii="Arial" w:hAnsi="Arial" w:cs="Arial"/>
              </w:rPr>
              <w:t>Ostrava</w:t>
            </w:r>
            <w:r w:rsidR="006B4D8E">
              <w:t xml:space="preserve"> </w:t>
            </w:r>
            <w:bookmarkStart w:id="0" w:name="_GoBack"/>
            <w:bookmarkEnd w:id="0"/>
            <w:r w:rsidRPr="007969B7">
              <w:rPr>
                <w:rFonts w:ascii="Arial" w:hAnsi="Arial" w:cs="Arial"/>
              </w:rPr>
              <w:t>...</w:t>
            </w:r>
            <w:proofErr w:type="gramEnd"/>
          </w:p>
        </w:tc>
      </w:tr>
    </w:tbl>
    <w:p w:rsidR="00E92874" w:rsidRDefault="00E92874" w:rsidP="00E92874">
      <w:pPr>
        <w:spacing w:after="120"/>
        <w:ind w:left="993" w:hanging="567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685"/>
        <w:gridCol w:w="4961"/>
      </w:tblGrid>
      <w:tr w:rsidR="00E92874" w:rsidTr="00E92874">
        <w:trPr>
          <w:trHeight w:hRule="exact"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7969B7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Datart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Investments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S.A.</w:t>
            </w:r>
            <w:proofErr w:type="gramEnd"/>
          </w:p>
        </w:tc>
      </w:tr>
      <w:tr w:rsidR="00E92874" w:rsidTr="007969B7">
        <w:trPr>
          <w:trHeight w:hRule="exact"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Pr="007969B7" w:rsidRDefault="007969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969B7">
              <w:rPr>
                <w:rFonts w:ascii="Arial" w:hAnsi="Arial" w:cs="Arial"/>
              </w:rPr>
              <w:t>Boulevard</w:t>
            </w:r>
            <w:proofErr w:type="spellEnd"/>
            <w:r w:rsidRPr="007969B7">
              <w:rPr>
                <w:rFonts w:ascii="Arial" w:hAnsi="Arial" w:cs="Arial"/>
              </w:rPr>
              <w:t xml:space="preserve"> Grande-</w:t>
            </w:r>
            <w:proofErr w:type="spellStart"/>
            <w:r w:rsidRPr="007969B7">
              <w:rPr>
                <w:rFonts w:ascii="Arial" w:hAnsi="Arial" w:cs="Arial"/>
              </w:rPr>
              <w:t>Ducesse</w:t>
            </w:r>
            <w:proofErr w:type="spellEnd"/>
            <w:r w:rsidRPr="007969B7">
              <w:rPr>
                <w:rFonts w:ascii="Arial" w:hAnsi="Arial" w:cs="Arial"/>
              </w:rPr>
              <w:t xml:space="preserve"> Charlotte 65</w:t>
            </w:r>
            <w:r>
              <w:rPr>
                <w:rFonts w:ascii="Arial" w:hAnsi="Arial" w:cs="Arial"/>
              </w:rPr>
              <w:t>, I-1331, Luxemburg, Lucemburské velkovévodství</w:t>
            </w:r>
          </w:p>
        </w:tc>
      </w:tr>
      <w:tr w:rsidR="00E92874" w:rsidTr="00E92874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Default="00E92874">
            <w:pPr>
              <w:spacing w:before="120" w:after="120"/>
              <w:ind w:lef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9933EB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74" w:rsidRPr="007969B7" w:rsidRDefault="007969B7">
            <w:pPr>
              <w:spacing w:before="120" w:after="120"/>
              <w:rPr>
                <w:rFonts w:ascii="Arial" w:hAnsi="Arial" w:cs="Arial"/>
              </w:rPr>
            </w:pPr>
            <w:r w:rsidRPr="007969B7">
              <w:rPr>
                <w:rFonts w:ascii="Arial" w:hAnsi="Arial" w:cs="Arial"/>
              </w:rPr>
              <w:t>60192615</w:t>
            </w:r>
          </w:p>
        </w:tc>
      </w:tr>
      <w:tr w:rsidR="00E92874" w:rsidTr="00E92874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74" w:rsidRDefault="00E9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4" w:rsidRDefault="00E92874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Seznam vlastníků akcií:</w:t>
            </w:r>
          </w:p>
          <w:p w:rsidR="00E92874" w:rsidRPr="007969B7" w:rsidRDefault="007969B7" w:rsidP="007969B7">
            <w:pPr>
              <w:rPr>
                <w:rFonts w:ascii="Arial" w:hAnsi="Arial" w:cs="Arial"/>
              </w:rPr>
            </w:pPr>
            <w:r w:rsidRPr="007969B7">
              <w:rPr>
                <w:rFonts w:ascii="Arial" w:hAnsi="Arial" w:cs="Arial"/>
              </w:rPr>
              <w:t xml:space="preserve">PPF </w:t>
            </w:r>
            <w:proofErr w:type="spellStart"/>
            <w:proofErr w:type="gramStart"/>
            <w:r w:rsidRPr="007969B7">
              <w:rPr>
                <w:rFonts w:ascii="Arial" w:hAnsi="Arial" w:cs="Arial"/>
              </w:rPr>
              <w:t>Arena</w:t>
            </w:r>
            <w:proofErr w:type="spellEnd"/>
            <w:r w:rsidRPr="007969B7">
              <w:rPr>
                <w:rFonts w:ascii="Arial" w:hAnsi="Arial" w:cs="Arial"/>
              </w:rPr>
              <w:t xml:space="preserve"> 2 B.V.</w:t>
            </w:r>
            <w:proofErr w:type="gramEnd"/>
          </w:p>
          <w:p w:rsidR="007969B7" w:rsidRDefault="007969B7" w:rsidP="007969B7">
            <w:pPr>
              <w:rPr>
                <w:rFonts w:ascii="Arial" w:hAnsi="Arial" w:cs="Arial"/>
                <w:b/>
              </w:rPr>
            </w:pPr>
            <w:r w:rsidRPr="007969B7">
              <w:rPr>
                <w:rFonts w:ascii="Arial" w:hAnsi="Arial" w:cs="Arial"/>
              </w:rPr>
              <w:t xml:space="preserve">PPF </w:t>
            </w:r>
            <w:proofErr w:type="gramStart"/>
            <w:r w:rsidRPr="007969B7">
              <w:rPr>
                <w:rFonts w:ascii="Arial" w:hAnsi="Arial" w:cs="Arial"/>
              </w:rPr>
              <w:t>A3 B.V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E92874" w:rsidRDefault="00E92874" w:rsidP="00E92874">
      <w:pPr>
        <w:spacing w:before="120" w:after="120"/>
        <w:rPr>
          <w:rFonts w:ascii="Arial" w:hAnsi="Arial" w:cs="Arial"/>
        </w:rPr>
      </w:pPr>
    </w:p>
    <w:p w:rsidR="00D54F9B" w:rsidRDefault="00D54F9B"/>
    <w:sectPr w:rsidR="00D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74F"/>
    <w:multiLevelType w:val="hybridMultilevel"/>
    <w:tmpl w:val="85C8D7A8"/>
    <w:lvl w:ilvl="0" w:tplc="E1D660A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74"/>
    <w:rsid w:val="006B4D8E"/>
    <w:rsid w:val="007969B7"/>
    <w:rsid w:val="009933EB"/>
    <w:rsid w:val="00D54F9B"/>
    <w:rsid w:val="00E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87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Ivana</dc:creator>
  <cp:lastModifiedBy>Růžičková Ivana</cp:lastModifiedBy>
  <cp:revision>4</cp:revision>
  <dcterms:created xsi:type="dcterms:W3CDTF">2015-02-19T06:51:00Z</dcterms:created>
  <dcterms:modified xsi:type="dcterms:W3CDTF">2015-02-20T08:59:00Z</dcterms:modified>
</cp:coreProperties>
</file>