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7D" w:rsidRPr="00B010C3" w:rsidRDefault="0038767D" w:rsidP="0038767D">
      <w:pPr>
        <w:jc w:val="center"/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KRYCÍ LIST NABÍDKY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ind w:left="3600" w:hanging="3600"/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Název veřejné zakázky</w:t>
      </w:r>
      <w:r w:rsidRPr="00B010C3">
        <w:rPr>
          <w:b/>
          <w:bCs/>
          <w:noProof/>
          <w:sz w:val="24"/>
          <w:szCs w:val="24"/>
        </w:rPr>
        <w:tab/>
        <w:t>:         C</w:t>
      </w:r>
      <w:r w:rsidR="00C34EFB">
        <w:rPr>
          <w:b/>
          <w:bCs/>
          <w:noProof/>
          <w:sz w:val="24"/>
          <w:szCs w:val="24"/>
        </w:rPr>
        <w:t>AS pro JSDH Pustkovec</w:t>
      </w:r>
      <w:r w:rsidR="00F1713F" w:rsidRPr="00F1713F">
        <w:rPr>
          <w:b/>
          <w:bCs/>
          <w:noProof/>
          <w:sz w:val="24"/>
          <w:szCs w:val="24"/>
        </w:rPr>
        <w:t xml:space="preserve"> </w:t>
      </w:r>
      <w:r w:rsidR="00F1713F">
        <w:rPr>
          <w:b/>
          <w:bCs/>
          <w:noProof/>
          <w:sz w:val="24"/>
          <w:szCs w:val="24"/>
        </w:rPr>
        <w:t>a Polanka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Název uchazeče</w:t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:</w:t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Sídlo uchazeče</w:t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:</w:t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………………………………………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Statutární orgán uchazeče</w:t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:</w:t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ab/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IČ</w:t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>:</w:t>
      </w:r>
      <w:r w:rsidRPr="00B010C3">
        <w:rPr>
          <w:b/>
          <w:bCs/>
          <w:noProof/>
          <w:sz w:val="24"/>
          <w:szCs w:val="24"/>
        </w:rPr>
        <w:tab/>
        <w:t>……………………………………….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tabs>
          <w:tab w:val="left" w:pos="3553"/>
        </w:tabs>
        <w:ind w:left="4301" w:hanging="4301"/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Nabídková cena:</w:t>
      </w:r>
      <w:r w:rsidRPr="00B010C3">
        <w:rPr>
          <w:b/>
          <w:bCs/>
          <w:noProof/>
          <w:sz w:val="24"/>
          <w:szCs w:val="24"/>
        </w:rPr>
        <w:tab/>
        <w:t>:</w:t>
      </w:r>
      <w:r w:rsidRPr="00B010C3">
        <w:rPr>
          <w:b/>
          <w:bCs/>
          <w:noProof/>
          <w:sz w:val="24"/>
          <w:szCs w:val="24"/>
        </w:rPr>
        <w:tab/>
        <w:t>……………………..</w:t>
      </w:r>
      <w:r>
        <w:rPr>
          <w:b/>
          <w:bCs/>
          <w:noProof/>
          <w:sz w:val="24"/>
          <w:szCs w:val="24"/>
        </w:rPr>
        <w:t xml:space="preserve"> </w:t>
      </w:r>
      <w:r w:rsidRPr="00B010C3">
        <w:rPr>
          <w:b/>
          <w:bCs/>
          <w:noProof/>
          <w:sz w:val="24"/>
          <w:szCs w:val="24"/>
        </w:rPr>
        <w:t>Kč včetně DPH</w:t>
      </w: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Žádám o vrácení peněžní jistoty na číslo účtu:       ………………………………………...</w:t>
      </w:r>
    </w:p>
    <w:p w:rsidR="0038767D" w:rsidRPr="00B010C3" w:rsidRDefault="0038767D" w:rsidP="0038767D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Prohlašuji, že jako uchazeč jsem vázán celým obsahem nabídky po celou dobu běhu zadávací lhůty.</w:t>
      </w:r>
    </w:p>
    <w:p w:rsidR="0038767D" w:rsidRPr="00B010C3" w:rsidRDefault="0038767D" w:rsidP="0038767D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</w:p>
    <w:p w:rsidR="0038767D" w:rsidRPr="00B010C3" w:rsidRDefault="0038767D" w:rsidP="0038767D">
      <w:pPr>
        <w:tabs>
          <w:tab w:val="left" w:pos="3553"/>
        </w:tabs>
        <w:jc w:val="both"/>
        <w:rPr>
          <w:b/>
          <w:bCs/>
          <w:noProof/>
          <w:sz w:val="24"/>
          <w:szCs w:val="24"/>
        </w:rPr>
      </w:pPr>
      <w:r w:rsidRPr="00B010C3">
        <w:rPr>
          <w:b/>
          <w:bCs/>
          <w:noProof/>
          <w:sz w:val="24"/>
          <w:szCs w:val="24"/>
        </w:rPr>
        <w:t>Podpis osoby oprávněné jednat jménem či za uchazeče:</w:t>
      </w:r>
      <w:r w:rsidRPr="00B010C3">
        <w:rPr>
          <w:b/>
          <w:bCs/>
          <w:noProof/>
          <w:sz w:val="24"/>
          <w:szCs w:val="24"/>
        </w:rPr>
        <w:tab/>
      </w:r>
      <w:r w:rsidRPr="00B010C3">
        <w:rPr>
          <w:b/>
          <w:bCs/>
          <w:noProof/>
          <w:sz w:val="24"/>
          <w:szCs w:val="24"/>
        </w:rPr>
        <w:tab/>
        <w:t xml:space="preserve">…………………………                                      </w:t>
      </w:r>
    </w:p>
    <w:p w:rsidR="0038767D" w:rsidRDefault="0038767D" w:rsidP="0038767D"/>
    <w:p w:rsidR="0038767D" w:rsidRDefault="0038767D" w:rsidP="0038767D"/>
    <w:p w:rsidR="0038767D" w:rsidRDefault="0038767D" w:rsidP="0038767D"/>
    <w:p w:rsidR="00202700" w:rsidRDefault="00202700"/>
    <w:sectPr w:rsidR="00202700" w:rsidSect="0020270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A28" w:rsidRDefault="00591A28" w:rsidP="0038767D">
      <w:r>
        <w:separator/>
      </w:r>
    </w:p>
  </w:endnote>
  <w:endnote w:type="continuationSeparator" w:id="0">
    <w:p w:rsidR="00591A28" w:rsidRDefault="00591A28" w:rsidP="00387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13F" w:rsidRDefault="00F1713F" w:rsidP="00F1713F">
    <w:pPr>
      <w:pStyle w:val="Zpat"/>
      <w:rPr>
        <w:i/>
      </w:rPr>
    </w:pPr>
    <w:r>
      <w:rPr>
        <w:i/>
      </w:rPr>
      <w:t>Veřejná zakázka ev. č. 2/2014/SMO</w:t>
    </w:r>
  </w:p>
  <w:p w:rsidR="00F1713F" w:rsidRDefault="00F1713F" w:rsidP="00F1713F">
    <w:pPr>
      <w:pStyle w:val="Zpat"/>
    </w:pPr>
    <w:r>
      <w:rPr>
        <w:i/>
      </w:rPr>
      <w:t>CAS pro JSDH Pustkovec a Polanka</w:t>
    </w:r>
  </w:p>
  <w:p w:rsidR="0038767D" w:rsidRPr="00F1713F" w:rsidRDefault="0038767D" w:rsidP="00F171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A28" w:rsidRDefault="00591A28" w:rsidP="0038767D">
      <w:r>
        <w:separator/>
      </w:r>
    </w:p>
  </w:footnote>
  <w:footnote w:type="continuationSeparator" w:id="0">
    <w:p w:rsidR="00591A28" w:rsidRDefault="00591A28" w:rsidP="00387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7D" w:rsidRPr="0038767D" w:rsidRDefault="0038767D" w:rsidP="0038767D">
    <w:pPr>
      <w:pStyle w:val="Zhlav"/>
      <w:jc w:val="right"/>
      <w:rPr>
        <w:sz w:val="24"/>
        <w:szCs w:val="24"/>
      </w:rPr>
    </w:pPr>
    <w:r w:rsidRPr="0038767D">
      <w:rPr>
        <w:sz w:val="24"/>
        <w:szCs w:val="24"/>
      </w:rPr>
      <w:t>Příloha č. 1 zadávací dokumentace – vzor krycího listu nabídky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67D"/>
    <w:rsid w:val="00202700"/>
    <w:rsid w:val="00371DBF"/>
    <w:rsid w:val="0038767D"/>
    <w:rsid w:val="005352CC"/>
    <w:rsid w:val="00591A28"/>
    <w:rsid w:val="006216F5"/>
    <w:rsid w:val="00770056"/>
    <w:rsid w:val="00C34EFB"/>
    <w:rsid w:val="00F1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76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38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8767D"/>
    <w:rPr>
      <w:rFonts w:ascii="Times New Roman" w:eastAsia="Times New Roman" w:hAnsi="Times New Roman" w:cs="Times New Roman"/>
      <w:sz w:val="20"/>
      <w:szCs w:val="20"/>
    </w:rPr>
  </w:style>
  <w:style w:type="paragraph" w:styleId="Zpat">
    <w:name w:val="footer"/>
    <w:basedOn w:val="Normln"/>
    <w:link w:val="ZpatChar"/>
    <w:uiPriority w:val="99"/>
    <w:unhideWhenUsed/>
    <w:rsid w:val="003876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767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6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96</Words>
  <Characters>570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799426</dc:creator>
  <cp:keywords/>
  <dc:description/>
  <cp:lastModifiedBy>799426</cp:lastModifiedBy>
  <cp:revision>6</cp:revision>
  <dcterms:created xsi:type="dcterms:W3CDTF">2014-06-06T08:42:00Z</dcterms:created>
  <dcterms:modified xsi:type="dcterms:W3CDTF">2014-06-09T07:26:00Z</dcterms:modified>
</cp:coreProperties>
</file>